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6330D" w14:textId="41208511" w:rsidR="00DF18EB" w:rsidRPr="00E27C11" w:rsidRDefault="00DB7DB3" w:rsidP="00EC6A4B">
      <w:pPr>
        <w:jc w:val="center"/>
        <w:rPr>
          <w:rFonts w:ascii="Arial" w:hAnsi="Arial" w:cs="Arial"/>
          <w:b/>
          <w:sz w:val="28"/>
          <w:szCs w:val="28"/>
          <w:lang w:val="bs-Latn-BA"/>
        </w:rPr>
      </w:pPr>
      <w:r w:rsidRPr="00E27C11">
        <w:rPr>
          <w:rFonts w:ascii="Arial" w:hAnsi="Arial" w:cs="Arial"/>
          <w:b/>
          <w:sz w:val="28"/>
          <w:szCs w:val="28"/>
          <w:lang w:val="bs-Latn-BA"/>
        </w:rPr>
        <w:t xml:space="preserve">Tehnička specifikacija </w:t>
      </w:r>
      <w:r w:rsidR="00DF18EB" w:rsidRPr="00E27C11">
        <w:rPr>
          <w:rFonts w:ascii="Arial" w:hAnsi="Arial" w:cs="Arial"/>
          <w:b/>
          <w:sz w:val="28"/>
          <w:szCs w:val="28"/>
          <w:lang w:val="bs-Latn-BA"/>
        </w:rPr>
        <w:t>4G</w:t>
      </w:r>
      <w:r w:rsidRPr="00E27C11">
        <w:rPr>
          <w:rFonts w:ascii="Arial" w:hAnsi="Arial" w:cs="Arial"/>
          <w:b/>
          <w:color w:val="EE0000"/>
          <w:sz w:val="28"/>
          <w:szCs w:val="28"/>
          <w:lang w:val="bs-Latn-BA"/>
        </w:rPr>
        <w:t xml:space="preserve"> </w:t>
      </w:r>
      <w:r w:rsidR="00DF18EB" w:rsidRPr="00E27C11">
        <w:rPr>
          <w:rFonts w:ascii="Arial" w:hAnsi="Arial" w:cs="Arial"/>
          <w:b/>
          <w:sz w:val="28"/>
          <w:szCs w:val="28"/>
          <w:lang w:val="bs-Latn-BA"/>
        </w:rPr>
        <w:t>HOME GATEWAY</w:t>
      </w:r>
    </w:p>
    <w:p w14:paraId="0E526F0E" w14:textId="1A2EC5FC" w:rsidR="002500F8" w:rsidRPr="00E27C11" w:rsidRDefault="00DF18EB" w:rsidP="002500F8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b/>
          <w:lang w:val="bs-Latn-BA"/>
        </w:rPr>
      </w:pPr>
      <w:r w:rsidRPr="00E27C11">
        <w:rPr>
          <w:rFonts w:ascii="Arial" w:hAnsi="Arial" w:cs="Arial"/>
          <w:b/>
          <w:lang w:val="bs-Latn-BA"/>
        </w:rPr>
        <w:t>Opšti zahtjevi</w:t>
      </w:r>
    </w:p>
    <w:p w14:paraId="0F6E149D" w14:textId="77777777" w:rsidR="002500F8" w:rsidRPr="00E27C11" w:rsidRDefault="002500F8" w:rsidP="002500F8">
      <w:pPr>
        <w:pStyle w:val="ListParagraph"/>
        <w:spacing w:after="0"/>
        <w:jc w:val="both"/>
        <w:rPr>
          <w:rFonts w:ascii="Arial" w:hAnsi="Arial" w:cs="Arial"/>
          <w:b/>
          <w:lang w:val="bs-Latn-BA"/>
        </w:rPr>
      </w:pPr>
    </w:p>
    <w:p w14:paraId="7E62A0A1" w14:textId="1D967CEE" w:rsidR="00DF18EB" w:rsidRPr="00E27C11" w:rsidRDefault="00DF18EB" w:rsidP="002500F8">
      <w:pPr>
        <w:pStyle w:val="ListParagraph"/>
        <w:numPr>
          <w:ilvl w:val="1"/>
          <w:numId w:val="27"/>
        </w:numPr>
        <w:spacing w:after="0"/>
        <w:jc w:val="both"/>
        <w:rPr>
          <w:rFonts w:ascii="Arial" w:hAnsi="Arial" w:cs="Arial"/>
          <w:b/>
          <w:lang w:val="bs-Latn-BA"/>
        </w:rPr>
      </w:pPr>
      <w:r w:rsidRPr="00E27C11">
        <w:rPr>
          <w:rFonts w:ascii="Arial" w:hAnsi="Arial" w:cs="Arial"/>
          <w:lang w:val="hr-HR"/>
        </w:rPr>
        <w:t xml:space="preserve">CPE – 4G </w:t>
      </w:r>
      <w:r w:rsidR="00E87995" w:rsidRPr="00E27C11">
        <w:rPr>
          <w:rFonts w:ascii="Arial" w:hAnsi="Arial" w:cs="Arial"/>
          <w:lang w:val="hr-HR"/>
        </w:rPr>
        <w:t>HG (H</w:t>
      </w:r>
      <w:r w:rsidRPr="00E27C11">
        <w:rPr>
          <w:rFonts w:ascii="Arial" w:hAnsi="Arial" w:cs="Arial"/>
          <w:lang w:val="hr-HR"/>
        </w:rPr>
        <w:t xml:space="preserve">ome </w:t>
      </w:r>
      <w:r w:rsidR="00E87995" w:rsidRPr="00E27C11">
        <w:rPr>
          <w:rFonts w:ascii="Arial" w:hAnsi="Arial" w:cs="Arial"/>
          <w:lang w:val="hr-HR"/>
        </w:rPr>
        <w:t>G</w:t>
      </w:r>
      <w:r w:rsidRPr="00E27C11">
        <w:rPr>
          <w:rFonts w:ascii="Arial" w:hAnsi="Arial" w:cs="Arial"/>
          <w:lang w:val="hr-HR"/>
        </w:rPr>
        <w:t>ateway</w:t>
      </w:r>
      <w:r w:rsidR="00E87995" w:rsidRPr="00E27C11">
        <w:rPr>
          <w:rFonts w:ascii="Arial" w:hAnsi="Arial" w:cs="Arial"/>
          <w:lang w:val="hr-HR"/>
        </w:rPr>
        <w:t>)</w:t>
      </w:r>
      <w:r w:rsidRPr="00E27C11">
        <w:rPr>
          <w:rFonts w:ascii="Arial" w:hAnsi="Arial" w:cs="Arial"/>
          <w:lang w:val="hr-HR"/>
        </w:rPr>
        <w:t xml:space="preserve"> za korisnički pristup Internetu</w:t>
      </w:r>
      <w:r w:rsidR="00055F3C" w:rsidRPr="00E27C11">
        <w:rPr>
          <w:rFonts w:ascii="Arial" w:hAnsi="Arial" w:cs="Arial"/>
          <w:lang w:val="hr-HR"/>
        </w:rPr>
        <w:t xml:space="preserve"> i</w:t>
      </w:r>
      <w:r w:rsidRPr="00E27C11">
        <w:rPr>
          <w:rFonts w:ascii="Arial" w:hAnsi="Arial" w:cs="Arial"/>
          <w:lang w:val="hr-HR"/>
        </w:rPr>
        <w:t xml:space="preserve"> za pružanje OTT TV </w:t>
      </w:r>
      <w:r w:rsidR="00DB67DA" w:rsidRPr="00E27C11">
        <w:rPr>
          <w:rFonts w:ascii="Arial" w:hAnsi="Arial" w:cs="Arial"/>
          <w:lang w:val="hr-HR"/>
        </w:rPr>
        <w:t xml:space="preserve">i VoIP </w:t>
      </w:r>
      <w:r w:rsidRPr="00E27C11">
        <w:rPr>
          <w:rFonts w:ascii="Arial" w:hAnsi="Arial" w:cs="Arial"/>
          <w:lang w:val="hr-HR"/>
        </w:rPr>
        <w:t>usluge korištenjem resursa mobilne mreže;</w:t>
      </w:r>
    </w:p>
    <w:p w14:paraId="28B94EB4" w14:textId="77777777" w:rsidR="00DF18EB" w:rsidRPr="00E27C11" w:rsidRDefault="00DF18EB" w:rsidP="002500F8">
      <w:pPr>
        <w:pStyle w:val="ListParagraph"/>
        <w:numPr>
          <w:ilvl w:val="1"/>
          <w:numId w:val="27"/>
        </w:numPr>
        <w:spacing w:after="0"/>
        <w:jc w:val="both"/>
        <w:rPr>
          <w:rFonts w:ascii="Arial" w:hAnsi="Arial" w:cs="Arial"/>
          <w:lang w:val="bs-Latn-BA"/>
        </w:rPr>
      </w:pPr>
      <w:r w:rsidRPr="00E27C11">
        <w:rPr>
          <w:rFonts w:ascii="Arial" w:hAnsi="Arial" w:cs="Arial"/>
          <w:lang w:val="bs-Latn-BA"/>
        </w:rPr>
        <w:t xml:space="preserve">Mogućnost pristupa Internetu u router načinu rada (statička IP adresa); </w:t>
      </w:r>
    </w:p>
    <w:p w14:paraId="5A8F1E24" w14:textId="77777777" w:rsidR="00DF18EB" w:rsidRPr="00E27C11" w:rsidRDefault="00DF18EB" w:rsidP="002500F8">
      <w:pPr>
        <w:pStyle w:val="ListParagraph"/>
        <w:numPr>
          <w:ilvl w:val="1"/>
          <w:numId w:val="27"/>
        </w:numPr>
        <w:spacing w:after="0"/>
        <w:jc w:val="both"/>
        <w:rPr>
          <w:rFonts w:ascii="Arial" w:hAnsi="Arial" w:cs="Arial"/>
          <w:lang w:val="bs-Latn-BA"/>
        </w:rPr>
      </w:pPr>
      <w:r w:rsidRPr="00E27C11">
        <w:rPr>
          <w:rFonts w:ascii="Arial" w:hAnsi="Arial" w:cs="Arial"/>
          <w:lang w:val="bs-Latn-BA"/>
        </w:rPr>
        <w:t>Daljinski pristup uređaju realiz</w:t>
      </w:r>
      <w:r w:rsidR="00E90792" w:rsidRPr="00E27C11">
        <w:rPr>
          <w:rFonts w:ascii="Arial" w:hAnsi="Arial" w:cs="Arial"/>
          <w:lang w:val="bs-Latn-BA"/>
        </w:rPr>
        <w:t xml:space="preserve">ovan </w:t>
      </w:r>
      <w:r w:rsidRPr="00E27C11">
        <w:rPr>
          <w:rFonts w:ascii="Arial" w:hAnsi="Arial" w:cs="Arial"/>
          <w:lang w:val="bs-Latn-BA"/>
        </w:rPr>
        <w:t>korištenjem HTTP</w:t>
      </w:r>
      <w:r w:rsidR="00E37A99" w:rsidRPr="00E27C11">
        <w:rPr>
          <w:rFonts w:ascii="Arial" w:hAnsi="Arial" w:cs="Arial"/>
          <w:lang w:val="bs-Latn-BA"/>
        </w:rPr>
        <w:t>/HTTP</w:t>
      </w:r>
      <w:r w:rsidRPr="00E27C11">
        <w:rPr>
          <w:rFonts w:ascii="Arial" w:hAnsi="Arial" w:cs="Arial"/>
          <w:lang w:val="bs-Latn-BA"/>
        </w:rPr>
        <w:t>S protokola i statičke IP adrese dodjeljene SIM kartici;</w:t>
      </w:r>
    </w:p>
    <w:p w14:paraId="3F8430C2" w14:textId="4FAF1192" w:rsidR="00DF18EB" w:rsidRPr="00E27C11" w:rsidRDefault="008A4AC0" w:rsidP="002500F8">
      <w:pPr>
        <w:pStyle w:val="ListParagraph"/>
        <w:numPr>
          <w:ilvl w:val="1"/>
          <w:numId w:val="27"/>
        </w:numPr>
        <w:spacing w:after="0"/>
        <w:jc w:val="both"/>
        <w:rPr>
          <w:rFonts w:ascii="Arial" w:hAnsi="Arial" w:cs="Arial"/>
          <w:lang w:val="bs-Latn-BA"/>
        </w:rPr>
      </w:pPr>
      <w:r w:rsidRPr="00E27C11">
        <w:rPr>
          <w:rFonts w:ascii="Arial" w:hAnsi="Arial" w:cs="Arial"/>
          <w:lang w:val="bs-Latn-BA"/>
        </w:rPr>
        <w:t>Pod</w:t>
      </w:r>
      <w:r w:rsidR="00E90792" w:rsidRPr="00E27C11">
        <w:rPr>
          <w:rFonts w:ascii="Arial" w:hAnsi="Arial" w:cs="Arial"/>
          <w:lang w:val="bs-Latn-BA"/>
        </w:rPr>
        <w:t xml:space="preserve">ržan </w:t>
      </w:r>
      <w:r w:rsidR="00DF18EB" w:rsidRPr="00E27C11">
        <w:rPr>
          <w:rFonts w:ascii="Arial" w:hAnsi="Arial" w:cs="Arial"/>
          <w:lang w:val="bs-Latn-BA"/>
        </w:rPr>
        <w:t xml:space="preserve">TR-069 protokol putem kojeg se ostvaruje pristup </w:t>
      </w:r>
      <w:r w:rsidR="00A80682" w:rsidRPr="00E27C11">
        <w:rPr>
          <w:rFonts w:ascii="Arial" w:hAnsi="Arial" w:cs="Arial"/>
          <w:lang w:val="bs-Latn-BA"/>
        </w:rPr>
        <w:t>ACS-u</w:t>
      </w:r>
      <w:r w:rsidR="00DF18EB" w:rsidRPr="00E27C11">
        <w:rPr>
          <w:rFonts w:ascii="Arial" w:hAnsi="Arial" w:cs="Arial"/>
          <w:lang w:val="bs-Latn-BA"/>
        </w:rPr>
        <w:t xml:space="preserve">; </w:t>
      </w:r>
    </w:p>
    <w:p w14:paraId="4D4F489C" w14:textId="75CB55C5" w:rsidR="00DF18EB" w:rsidRPr="00E27C11" w:rsidRDefault="00DF18EB" w:rsidP="002500F8">
      <w:pPr>
        <w:pStyle w:val="ListParagraph"/>
        <w:numPr>
          <w:ilvl w:val="1"/>
          <w:numId w:val="27"/>
        </w:numPr>
        <w:spacing w:after="0"/>
        <w:jc w:val="both"/>
        <w:rPr>
          <w:rFonts w:ascii="Arial" w:hAnsi="Arial" w:cs="Arial"/>
          <w:lang w:val="bs-Latn-BA"/>
        </w:rPr>
      </w:pPr>
      <w:r w:rsidRPr="00E27C11">
        <w:rPr>
          <w:rFonts w:ascii="Arial" w:hAnsi="Arial" w:cs="Arial"/>
          <w:lang w:val="bs-Latn-BA"/>
        </w:rPr>
        <w:t xml:space="preserve">Istovremeno </w:t>
      </w:r>
      <w:r w:rsidRPr="00E27C11">
        <w:rPr>
          <w:rFonts w:ascii="Arial" w:eastAsia="Calibri" w:hAnsi="Arial" w:cs="Arial"/>
          <w:lang w:val="bs-Latn-BA"/>
        </w:rPr>
        <w:t>korištenje Internet</w:t>
      </w:r>
      <w:r w:rsidR="00055F3C" w:rsidRPr="00E27C11">
        <w:rPr>
          <w:rFonts w:ascii="Arial" w:eastAsia="Calibri" w:hAnsi="Arial" w:cs="Arial"/>
          <w:lang w:val="bs-Latn-BA"/>
        </w:rPr>
        <w:t xml:space="preserve"> </w:t>
      </w:r>
      <w:r w:rsidR="00DB67DA" w:rsidRPr="00E27C11">
        <w:rPr>
          <w:rFonts w:ascii="Arial" w:eastAsia="Calibri" w:hAnsi="Arial" w:cs="Arial"/>
          <w:lang w:val="bs-Latn-BA"/>
        </w:rPr>
        <w:t xml:space="preserve">, </w:t>
      </w:r>
      <w:r w:rsidRPr="00E27C11">
        <w:rPr>
          <w:rFonts w:ascii="Arial" w:eastAsia="Calibri" w:hAnsi="Arial" w:cs="Arial"/>
          <w:lang w:val="bs-Latn-BA"/>
        </w:rPr>
        <w:t xml:space="preserve">OTT TV </w:t>
      </w:r>
      <w:r w:rsidR="00DB67DA" w:rsidRPr="00E27C11">
        <w:rPr>
          <w:rFonts w:ascii="Arial" w:eastAsia="Calibri" w:hAnsi="Arial" w:cs="Arial"/>
          <w:lang w:val="bs-Latn-BA"/>
        </w:rPr>
        <w:t xml:space="preserve">i VoIP </w:t>
      </w:r>
      <w:r w:rsidRPr="00E27C11">
        <w:rPr>
          <w:rFonts w:ascii="Arial" w:eastAsia="Calibri" w:hAnsi="Arial" w:cs="Arial"/>
          <w:lang w:val="bs-Latn-BA"/>
        </w:rPr>
        <w:t>servisa</w:t>
      </w:r>
      <w:r w:rsidR="00DB67DA" w:rsidRPr="00E27C11">
        <w:rPr>
          <w:rFonts w:ascii="Arial" w:eastAsia="Calibri" w:hAnsi="Arial" w:cs="Arial"/>
          <w:lang w:val="bs-Latn-BA"/>
        </w:rPr>
        <w:t xml:space="preserve"> </w:t>
      </w:r>
      <w:r w:rsidRPr="00E27C11">
        <w:rPr>
          <w:rFonts w:ascii="Arial" w:eastAsia="Calibri" w:hAnsi="Arial" w:cs="Arial"/>
          <w:lang w:val="bs-Latn-BA"/>
        </w:rPr>
        <w:t>kao i upravljanje uređajem udaljenim putem (uređaj mora svojim hardverskim i softverskim performansama zadovoljavati navedeni  tehnički uslov što će se ispitati testiranjem uređaja pod opterećenjem i kroz duži vremenski period (minimalno sedam dana rada));</w:t>
      </w:r>
    </w:p>
    <w:p w14:paraId="75A1631B" w14:textId="77777777" w:rsidR="008A4AC0" w:rsidRPr="00E27C11" w:rsidRDefault="008A4AC0" w:rsidP="002500F8">
      <w:pPr>
        <w:pStyle w:val="ListParagraph"/>
        <w:numPr>
          <w:ilvl w:val="1"/>
          <w:numId w:val="27"/>
        </w:numPr>
        <w:spacing w:after="0"/>
        <w:jc w:val="both"/>
        <w:rPr>
          <w:rFonts w:ascii="Arial" w:hAnsi="Arial" w:cs="Arial"/>
          <w:lang w:val="bs-Latn-BA"/>
        </w:rPr>
      </w:pPr>
      <w:r w:rsidRPr="00E27C11">
        <w:rPr>
          <w:rFonts w:ascii="Arial" w:hAnsi="Arial" w:cs="Arial"/>
          <w:lang w:val="hr-HR"/>
        </w:rPr>
        <w:t>Jednostavna instalacija i administracija terminalne opreme putem Web baziranog GUI-a lokalno i daljinski;</w:t>
      </w:r>
    </w:p>
    <w:p w14:paraId="4B640C3A" w14:textId="77777777" w:rsidR="00DF18EB" w:rsidRPr="00E27C11" w:rsidRDefault="008B4555" w:rsidP="002500F8">
      <w:pPr>
        <w:pStyle w:val="ListParagraph"/>
        <w:numPr>
          <w:ilvl w:val="1"/>
          <w:numId w:val="27"/>
        </w:numPr>
        <w:spacing w:after="0"/>
        <w:jc w:val="both"/>
        <w:rPr>
          <w:rFonts w:ascii="Arial" w:hAnsi="Arial" w:cs="Arial"/>
          <w:lang w:val="bs-Latn-BA"/>
        </w:rPr>
      </w:pPr>
      <w:r w:rsidRPr="00E27C11">
        <w:rPr>
          <w:rFonts w:ascii="Arial" w:hAnsi="Arial" w:cs="Arial"/>
          <w:lang w:val="bs-Latn-BA"/>
        </w:rPr>
        <w:t>WLAN funkcionalnost koja omogućava spajanje</w:t>
      </w:r>
      <w:r w:rsidR="00DF18EB" w:rsidRPr="00E27C11">
        <w:rPr>
          <w:rFonts w:ascii="Arial" w:hAnsi="Arial" w:cs="Arial"/>
          <w:lang w:val="bs-Latn-BA"/>
        </w:rPr>
        <w:t xml:space="preserve"> </w:t>
      </w:r>
      <w:r w:rsidR="00A0698F" w:rsidRPr="00E27C11">
        <w:rPr>
          <w:rFonts w:ascii="Arial" w:hAnsi="Arial" w:cs="Arial"/>
          <w:lang w:val="bs-Latn-BA"/>
        </w:rPr>
        <w:t xml:space="preserve">minimalno 5 </w:t>
      </w:r>
      <w:r w:rsidRPr="00E27C11">
        <w:rPr>
          <w:rFonts w:ascii="Arial" w:hAnsi="Arial" w:cs="Arial"/>
          <w:lang w:val="bs-Latn-BA"/>
        </w:rPr>
        <w:t xml:space="preserve">Wi-Fi </w:t>
      </w:r>
      <w:r w:rsidR="00DF18EB" w:rsidRPr="00E27C11">
        <w:rPr>
          <w:rFonts w:ascii="Arial" w:hAnsi="Arial" w:cs="Arial"/>
          <w:lang w:val="bs-Latn-BA"/>
        </w:rPr>
        <w:t xml:space="preserve">klijenata </w:t>
      </w:r>
      <w:r w:rsidR="00A0698F" w:rsidRPr="00E27C11">
        <w:rPr>
          <w:rFonts w:ascii="Arial" w:hAnsi="Arial" w:cs="Arial"/>
          <w:lang w:val="bs-Latn-BA"/>
        </w:rPr>
        <w:t>koji aktivno koriste suvremene aplikacije</w:t>
      </w:r>
      <w:r w:rsidR="00DF18EB" w:rsidRPr="00E27C11">
        <w:rPr>
          <w:rFonts w:ascii="Arial" w:eastAsia="Calibri" w:hAnsi="Arial" w:cs="Arial"/>
          <w:lang w:val="bs-Latn-BA"/>
        </w:rPr>
        <w:t>;</w:t>
      </w:r>
    </w:p>
    <w:p w14:paraId="7B4E02EA" w14:textId="77777777" w:rsidR="00E52C91" w:rsidRPr="00E27C11" w:rsidRDefault="00E37A99" w:rsidP="00E52C91">
      <w:pPr>
        <w:pStyle w:val="ListParagraph"/>
        <w:numPr>
          <w:ilvl w:val="1"/>
          <w:numId w:val="27"/>
        </w:numPr>
        <w:spacing w:after="0"/>
        <w:jc w:val="both"/>
        <w:rPr>
          <w:rFonts w:ascii="Arial" w:hAnsi="Arial" w:cs="Arial"/>
          <w:lang w:val="bs-Latn-BA"/>
        </w:rPr>
      </w:pPr>
      <w:r w:rsidRPr="00E27C11">
        <w:rPr>
          <w:rFonts w:ascii="Arial" w:hAnsi="Arial" w:cs="Arial"/>
          <w:lang w:val="bs-Latn-BA"/>
        </w:rPr>
        <w:t>Uređaj treba ispunjavati sigurnosne uslove i karakteristike radnog okruženja propisane od strane regulatornih agencija za sigurnost i EM zračenja/interferencije (CE, RoHS…);</w:t>
      </w:r>
    </w:p>
    <w:p w14:paraId="73752F6B" w14:textId="77777777" w:rsidR="00E52C91" w:rsidRPr="00E27C11" w:rsidRDefault="00DF18EB" w:rsidP="00897210">
      <w:pPr>
        <w:pStyle w:val="ListParagraph"/>
        <w:numPr>
          <w:ilvl w:val="1"/>
          <w:numId w:val="27"/>
        </w:numPr>
        <w:spacing w:after="0"/>
        <w:ind w:left="587"/>
        <w:jc w:val="both"/>
        <w:rPr>
          <w:rFonts w:ascii="Arial" w:hAnsi="Arial" w:cs="Arial"/>
          <w:lang w:val="bs-Latn-BA"/>
        </w:rPr>
      </w:pPr>
      <w:r w:rsidRPr="00E27C11">
        <w:rPr>
          <w:rFonts w:ascii="Arial" w:eastAsia="Calibri" w:hAnsi="Arial" w:cs="Arial"/>
          <w:lang w:val="bs-Latn-BA"/>
        </w:rPr>
        <w:t xml:space="preserve">Vizuelna </w:t>
      </w:r>
      <w:r w:rsidRPr="00E27C11">
        <w:rPr>
          <w:rFonts w:ascii="Arial" w:eastAsia="Calibri" w:hAnsi="Arial" w:cs="Arial"/>
          <w:lang w:val="pt-PT"/>
        </w:rPr>
        <w:t>indikacija implementirana na uređaju mora funkcionisati korektno u skladu sa svojom deklarisanom namjenom;</w:t>
      </w:r>
    </w:p>
    <w:p w14:paraId="032BFF62" w14:textId="4580A636" w:rsidR="00DF18EB" w:rsidRPr="00E27C11" w:rsidRDefault="00DF18EB" w:rsidP="00897210">
      <w:pPr>
        <w:pStyle w:val="ListParagraph"/>
        <w:numPr>
          <w:ilvl w:val="1"/>
          <w:numId w:val="27"/>
        </w:numPr>
        <w:spacing w:after="0"/>
        <w:ind w:left="587"/>
        <w:jc w:val="both"/>
        <w:rPr>
          <w:rFonts w:ascii="Arial" w:hAnsi="Arial" w:cs="Arial"/>
          <w:lang w:val="bs-Latn-BA"/>
        </w:rPr>
      </w:pPr>
      <w:r w:rsidRPr="00E27C11">
        <w:rPr>
          <w:rFonts w:ascii="Arial" w:hAnsi="Arial" w:cs="Arial"/>
          <w:lang w:val="bs-Latn-BA"/>
        </w:rPr>
        <w:t>Svi prekidači (dugmad) implementirani na uređaju moraju korektno funkcionisati u skladu sa svojom deklarisanom namjenom;</w:t>
      </w:r>
    </w:p>
    <w:p w14:paraId="4096C704" w14:textId="34293FAE" w:rsidR="00DF18EB" w:rsidRPr="00E27C11" w:rsidRDefault="00DF18EB" w:rsidP="00B13995">
      <w:pPr>
        <w:pStyle w:val="ListParagraph"/>
        <w:numPr>
          <w:ilvl w:val="1"/>
          <w:numId w:val="27"/>
        </w:numPr>
        <w:spacing w:after="0"/>
        <w:ind w:left="587"/>
        <w:jc w:val="both"/>
        <w:rPr>
          <w:rFonts w:ascii="Arial" w:hAnsi="Arial" w:cs="Arial"/>
          <w:lang w:val="bs-Latn-BA"/>
        </w:rPr>
      </w:pPr>
      <w:r w:rsidRPr="00E27C11">
        <w:rPr>
          <w:rFonts w:ascii="Arial" w:hAnsi="Arial" w:cs="Arial"/>
          <w:lang w:val="bs-Latn-BA"/>
        </w:rPr>
        <w:t xml:space="preserve">Funkcionalnost </w:t>
      </w:r>
      <w:r w:rsidRPr="00E27C11">
        <w:rPr>
          <w:rFonts w:ascii="Arial" w:hAnsi="Arial" w:cs="Arial"/>
        </w:rPr>
        <w:t xml:space="preserve">reseta na fabričke postavke (Factory default reset) treba biti realizovana </w:t>
      </w:r>
      <w:r w:rsidR="008A4AC0" w:rsidRPr="00E27C11">
        <w:rPr>
          <w:rFonts w:ascii="Arial" w:hAnsi="Arial" w:cs="Arial"/>
        </w:rPr>
        <w:t xml:space="preserve">putem </w:t>
      </w:r>
      <w:r w:rsidRPr="00E27C11">
        <w:rPr>
          <w:rFonts w:ascii="Arial" w:hAnsi="Arial" w:cs="Arial"/>
        </w:rPr>
        <w:t>HW dugmeta;</w:t>
      </w:r>
    </w:p>
    <w:p w14:paraId="735DB35A" w14:textId="77777777" w:rsidR="00DF18EB" w:rsidRPr="00E27C11" w:rsidRDefault="00DF18EB" w:rsidP="00E52C91">
      <w:pPr>
        <w:spacing w:after="0"/>
        <w:ind w:left="30"/>
        <w:jc w:val="both"/>
        <w:rPr>
          <w:rFonts w:ascii="Arial" w:hAnsi="Arial" w:cs="Arial"/>
          <w:b/>
          <w:lang w:val="bs-Latn-BA"/>
        </w:rPr>
      </w:pPr>
    </w:p>
    <w:p w14:paraId="6CB667CC" w14:textId="2ADF90FE" w:rsidR="00DF18EB" w:rsidRPr="00E27C11" w:rsidRDefault="00DF18EB" w:rsidP="002500F8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b/>
          <w:lang w:val="bs-Latn-BA"/>
        </w:rPr>
      </w:pPr>
      <w:r w:rsidRPr="00E27C11">
        <w:rPr>
          <w:rFonts w:ascii="Arial" w:hAnsi="Arial" w:cs="Arial"/>
          <w:b/>
          <w:lang w:val="bs-Latn-BA"/>
        </w:rPr>
        <w:t>Portovi</w:t>
      </w:r>
    </w:p>
    <w:p w14:paraId="2CB8F0BA" w14:textId="77777777" w:rsidR="00DF18EB" w:rsidRPr="00E27C11" w:rsidRDefault="00DF18EB" w:rsidP="002217D9">
      <w:pPr>
        <w:spacing w:after="0"/>
        <w:jc w:val="both"/>
        <w:rPr>
          <w:rFonts w:ascii="Arial" w:hAnsi="Arial" w:cs="Arial"/>
          <w:lang w:val="bs-Latn-BA"/>
        </w:rPr>
      </w:pPr>
    </w:p>
    <w:p w14:paraId="3694E2ED" w14:textId="02CEBFF5" w:rsidR="00DF18EB" w:rsidRPr="00E27C11" w:rsidRDefault="00E52C91" w:rsidP="00B13995">
      <w:pPr>
        <w:pStyle w:val="ListParagraph"/>
        <w:numPr>
          <w:ilvl w:val="1"/>
          <w:numId w:val="27"/>
        </w:numPr>
        <w:spacing w:after="0"/>
        <w:jc w:val="both"/>
        <w:rPr>
          <w:rFonts w:ascii="Arial" w:hAnsi="Arial" w:cs="Arial"/>
          <w:lang w:val="bs-Latn-BA"/>
        </w:rPr>
      </w:pPr>
      <w:r w:rsidRPr="00E27C11">
        <w:rPr>
          <w:rFonts w:ascii="Arial" w:hAnsi="Arial" w:cs="Arial"/>
          <w:lang w:val="bs-Latn-BA"/>
        </w:rPr>
        <w:t>Jedan</w:t>
      </w:r>
      <w:r w:rsidR="00E37A99" w:rsidRPr="00E27C11">
        <w:rPr>
          <w:rFonts w:ascii="Arial" w:hAnsi="Arial" w:cs="Arial"/>
          <w:lang w:val="bs-Latn-BA"/>
        </w:rPr>
        <w:t xml:space="preserve"> utor za SIM/USIM karticu</w:t>
      </w:r>
      <w:r w:rsidR="00DF18EB" w:rsidRPr="00E27C11">
        <w:rPr>
          <w:rFonts w:ascii="Arial" w:hAnsi="Arial" w:cs="Arial"/>
          <w:lang w:val="bs-Latn-BA"/>
        </w:rPr>
        <w:t>;</w:t>
      </w:r>
      <w:r w:rsidR="00DF18EB" w:rsidRPr="00E27C11">
        <w:rPr>
          <w:rFonts w:ascii="Arial" w:hAnsi="Arial" w:cs="Arial"/>
          <w:lang w:val="bs-Latn-BA"/>
        </w:rPr>
        <w:tab/>
      </w:r>
      <w:r w:rsidR="00DF18EB" w:rsidRPr="00E27C11">
        <w:rPr>
          <w:rFonts w:ascii="Arial" w:hAnsi="Arial" w:cs="Arial"/>
          <w:lang w:val="bs-Latn-BA"/>
        </w:rPr>
        <w:tab/>
      </w:r>
    </w:p>
    <w:p w14:paraId="08D275FE" w14:textId="474A92A2" w:rsidR="00DF18EB" w:rsidRPr="00E27C11" w:rsidRDefault="00E37A99" w:rsidP="002500F8">
      <w:pPr>
        <w:pStyle w:val="ListParagraph"/>
        <w:numPr>
          <w:ilvl w:val="1"/>
          <w:numId w:val="27"/>
        </w:numPr>
        <w:suppressAutoHyphens/>
        <w:spacing w:after="0" w:line="240" w:lineRule="auto"/>
        <w:jc w:val="both"/>
        <w:rPr>
          <w:rFonts w:ascii="Arial" w:eastAsia="Calibri" w:hAnsi="Arial" w:cs="Arial"/>
          <w:lang w:val="bs-Latn-BA"/>
        </w:rPr>
      </w:pPr>
      <w:r w:rsidRPr="00E27C11">
        <w:rPr>
          <w:rFonts w:ascii="Arial" w:eastAsia="Calibri" w:hAnsi="Arial" w:cs="Arial"/>
          <w:lang w:val="bs-Latn-BA"/>
        </w:rPr>
        <w:t xml:space="preserve">Minimalno </w:t>
      </w:r>
      <w:r w:rsidR="00DB67DA" w:rsidRPr="00E27C11">
        <w:rPr>
          <w:rFonts w:ascii="Arial" w:eastAsia="Calibri" w:hAnsi="Arial" w:cs="Arial"/>
          <w:lang w:val="bs-Latn-BA"/>
        </w:rPr>
        <w:t>3</w:t>
      </w:r>
      <w:r w:rsidR="00942558" w:rsidRPr="00E27C11">
        <w:rPr>
          <w:rFonts w:ascii="Arial" w:eastAsia="Calibri" w:hAnsi="Arial" w:cs="Arial"/>
          <w:lang w:val="bs-Latn-BA"/>
        </w:rPr>
        <w:t xml:space="preserve"> x </w:t>
      </w:r>
      <w:r w:rsidR="00DF18EB" w:rsidRPr="00E27C11">
        <w:rPr>
          <w:rFonts w:ascii="Arial" w:eastAsia="Calibri" w:hAnsi="Arial" w:cs="Arial"/>
          <w:lang w:val="bs-Latn-BA"/>
        </w:rPr>
        <w:t xml:space="preserve">100BaseT, auto-sensing, auto MDI-MDIX, </w:t>
      </w:r>
      <w:r w:rsidRPr="00E27C11">
        <w:rPr>
          <w:rFonts w:ascii="Arial" w:eastAsia="Calibri" w:hAnsi="Arial" w:cs="Arial"/>
          <w:lang w:val="bs-Latn-BA"/>
        </w:rPr>
        <w:t>port/</w:t>
      </w:r>
      <w:r w:rsidR="00DF18EB" w:rsidRPr="00E27C11">
        <w:rPr>
          <w:rFonts w:ascii="Arial" w:eastAsia="Calibri" w:hAnsi="Arial" w:cs="Arial"/>
          <w:lang w:val="bs-Latn-BA"/>
        </w:rPr>
        <w:t>RJ45 (standard IEEE 802.3);</w:t>
      </w:r>
    </w:p>
    <w:p w14:paraId="0D05473A" w14:textId="6D83F34D" w:rsidR="000F5C4C" w:rsidRPr="00E27C11" w:rsidRDefault="000F5C4C" w:rsidP="002500F8">
      <w:pPr>
        <w:pStyle w:val="ListParagraph"/>
        <w:numPr>
          <w:ilvl w:val="1"/>
          <w:numId w:val="27"/>
        </w:numPr>
        <w:suppressAutoHyphens/>
        <w:spacing w:after="0" w:line="240" w:lineRule="auto"/>
        <w:jc w:val="both"/>
        <w:rPr>
          <w:rFonts w:ascii="Arial" w:eastAsia="Calibri" w:hAnsi="Arial" w:cs="Arial"/>
          <w:lang w:val="bs-Latn-BA"/>
        </w:rPr>
      </w:pPr>
      <w:r w:rsidRPr="00E27C11">
        <w:rPr>
          <w:rFonts w:ascii="Arial" w:eastAsia="Calibri" w:hAnsi="Arial" w:cs="Arial"/>
          <w:lang w:val="bs-Latn-BA"/>
        </w:rPr>
        <w:t>Konektor(i) za spajanje eksterne</w:t>
      </w:r>
      <w:r w:rsidR="00E21CB6" w:rsidRPr="00E27C11">
        <w:rPr>
          <w:rFonts w:ascii="Arial" w:eastAsia="Calibri" w:hAnsi="Arial" w:cs="Arial"/>
          <w:lang w:val="bs-Latn-BA"/>
        </w:rPr>
        <w:t>(ih)</w:t>
      </w:r>
      <w:r w:rsidRPr="00E27C11">
        <w:rPr>
          <w:rFonts w:ascii="Arial" w:eastAsia="Calibri" w:hAnsi="Arial" w:cs="Arial"/>
          <w:lang w:val="bs-Latn-BA"/>
        </w:rPr>
        <w:t xml:space="preserve"> antene(a)</w:t>
      </w:r>
      <w:r w:rsidR="00E21CB6" w:rsidRPr="00E27C11">
        <w:rPr>
          <w:rFonts w:ascii="Arial" w:eastAsia="Calibri" w:hAnsi="Arial" w:cs="Arial"/>
          <w:lang w:val="bs-Latn-BA"/>
        </w:rPr>
        <w:t xml:space="preserve"> velikog dobitka u 4G</w:t>
      </w:r>
      <w:r w:rsidR="00A80682" w:rsidRPr="00E27C11">
        <w:rPr>
          <w:rFonts w:ascii="Arial" w:eastAsia="Calibri" w:hAnsi="Arial" w:cs="Arial"/>
          <w:lang w:val="bs-Latn-BA"/>
        </w:rPr>
        <w:t xml:space="preserve"> </w:t>
      </w:r>
      <w:r w:rsidR="00E21CB6" w:rsidRPr="00E27C11">
        <w:rPr>
          <w:rFonts w:ascii="Arial" w:eastAsia="Calibri" w:hAnsi="Arial" w:cs="Arial"/>
          <w:color w:val="EE0000"/>
          <w:lang w:val="bs-Latn-BA"/>
        </w:rPr>
        <w:t xml:space="preserve"> </w:t>
      </w:r>
      <w:r w:rsidR="00E21CB6" w:rsidRPr="00E27C11">
        <w:rPr>
          <w:rFonts w:ascii="Arial" w:eastAsia="Calibri" w:hAnsi="Arial" w:cs="Arial"/>
          <w:lang w:val="bs-Latn-BA"/>
        </w:rPr>
        <w:t>band</w:t>
      </w:r>
      <w:r w:rsidR="00FD7504" w:rsidRPr="00E27C11">
        <w:rPr>
          <w:rFonts w:ascii="Arial" w:eastAsia="Calibri" w:hAnsi="Arial" w:cs="Arial"/>
          <w:lang w:val="bs-Latn-BA"/>
        </w:rPr>
        <w:t>u</w:t>
      </w:r>
      <w:r w:rsidRPr="00E27C11">
        <w:rPr>
          <w:rFonts w:ascii="Arial" w:eastAsia="Calibri" w:hAnsi="Arial" w:cs="Arial"/>
          <w:lang w:val="bs-Latn-BA"/>
        </w:rPr>
        <w:t>;</w:t>
      </w:r>
    </w:p>
    <w:p w14:paraId="1E8A2728" w14:textId="6203FC62" w:rsidR="00DF18EB" w:rsidRPr="00E27C11" w:rsidRDefault="00B23ED7" w:rsidP="002500F8">
      <w:pPr>
        <w:pStyle w:val="ListParagraph"/>
        <w:numPr>
          <w:ilvl w:val="1"/>
          <w:numId w:val="27"/>
        </w:numPr>
        <w:spacing w:after="0"/>
        <w:jc w:val="both"/>
        <w:rPr>
          <w:rFonts w:ascii="Arial" w:hAnsi="Arial" w:cs="Arial"/>
          <w:lang w:val="bs-Latn-BA"/>
        </w:rPr>
      </w:pPr>
      <w:r w:rsidRPr="00E27C11">
        <w:rPr>
          <w:rFonts w:ascii="Arial" w:hAnsi="Arial" w:cs="Arial"/>
          <w:lang w:val="bs-Latn-BA"/>
        </w:rPr>
        <w:t>P</w:t>
      </w:r>
      <w:r w:rsidR="008D7D65" w:rsidRPr="00E27C11">
        <w:rPr>
          <w:rFonts w:ascii="Arial" w:hAnsi="Arial" w:cs="Arial"/>
          <w:lang w:val="bs-Latn-BA"/>
        </w:rPr>
        <w:t>renaponska</w:t>
      </w:r>
      <w:r w:rsidR="00DF18EB" w:rsidRPr="00E27C11">
        <w:rPr>
          <w:rFonts w:ascii="Arial" w:hAnsi="Arial" w:cs="Arial"/>
          <w:lang w:val="bs-Latn-BA"/>
        </w:rPr>
        <w:t xml:space="preserve"> zaštita </w:t>
      </w:r>
      <w:r w:rsidR="00931CF9" w:rsidRPr="00E27C11">
        <w:rPr>
          <w:rFonts w:ascii="Arial" w:hAnsi="Arial" w:cs="Arial"/>
          <w:lang w:val="bs-Latn-BA"/>
        </w:rPr>
        <w:t xml:space="preserve">implementirana </w:t>
      </w:r>
      <w:r w:rsidR="00DF18EB" w:rsidRPr="00E27C11">
        <w:rPr>
          <w:rFonts w:ascii="Arial" w:hAnsi="Arial" w:cs="Arial"/>
          <w:lang w:val="bs-Latn-BA"/>
        </w:rPr>
        <w:t>na napojnom priključku</w:t>
      </w:r>
      <w:r w:rsidRPr="00E27C11">
        <w:rPr>
          <w:rFonts w:ascii="Arial" w:hAnsi="Arial" w:cs="Arial"/>
          <w:lang w:val="bs-Latn-BA"/>
        </w:rPr>
        <w:t xml:space="preserve"> </w:t>
      </w:r>
      <w:r w:rsidR="00FD71B7" w:rsidRPr="00E27C11">
        <w:rPr>
          <w:rFonts w:ascii="Arial" w:hAnsi="Arial" w:cs="Arial"/>
          <w:lang w:val="bs-Latn-BA"/>
        </w:rPr>
        <w:t xml:space="preserve">treba biti </w:t>
      </w:r>
      <w:r w:rsidRPr="00E27C11">
        <w:rPr>
          <w:rFonts w:ascii="Arial" w:hAnsi="Arial" w:cs="Arial"/>
          <w:lang w:val="bs-Latn-BA"/>
        </w:rPr>
        <w:t>minimalno na nivou ITU-T K.21</w:t>
      </w:r>
      <w:r w:rsidR="00FD71B7" w:rsidRPr="00E27C11">
        <w:rPr>
          <w:rFonts w:ascii="Arial" w:hAnsi="Arial" w:cs="Arial"/>
          <w:lang w:val="bs-Latn-BA"/>
        </w:rPr>
        <w:t xml:space="preserve"> preporu</w:t>
      </w:r>
      <w:r w:rsidR="007D0BD5" w:rsidRPr="00E27C11">
        <w:rPr>
          <w:rFonts w:ascii="Arial" w:hAnsi="Arial" w:cs="Arial"/>
          <w:lang w:val="bs-Latn-BA"/>
        </w:rPr>
        <w:t>ke</w:t>
      </w:r>
      <w:r w:rsidR="0043224A" w:rsidRPr="00E27C11">
        <w:rPr>
          <w:rFonts w:ascii="Arial" w:hAnsi="Arial" w:cs="Arial"/>
          <w:lang w:val="bs-Latn-BA"/>
        </w:rPr>
        <w:t xml:space="preserve"> i tabe</w:t>
      </w:r>
      <w:r w:rsidR="000C69DD" w:rsidRPr="00E27C11">
        <w:rPr>
          <w:rFonts w:ascii="Arial" w:hAnsi="Arial" w:cs="Arial"/>
          <w:lang w:val="bs-Latn-BA"/>
        </w:rPr>
        <w:t>le</w:t>
      </w:r>
      <w:r w:rsidR="0043224A" w:rsidRPr="00E27C11">
        <w:rPr>
          <w:rFonts w:ascii="Arial" w:hAnsi="Arial" w:cs="Arial"/>
          <w:lang w:val="bs-Latn-BA"/>
        </w:rPr>
        <w:t xml:space="preserve"> Table 5 – Test conditions for mains power ports (testovi 5.1</w:t>
      </w:r>
      <w:r w:rsidR="00F24061" w:rsidRPr="00E27C11">
        <w:rPr>
          <w:rFonts w:ascii="Arial" w:hAnsi="Arial" w:cs="Arial"/>
          <w:lang w:val="bs-Latn-BA"/>
        </w:rPr>
        <w:t>.1a i 5.1.1.1b za osnovne testne nivoe)</w:t>
      </w:r>
      <w:r w:rsidR="00DF18EB" w:rsidRPr="00E27C11">
        <w:rPr>
          <w:rFonts w:ascii="Arial" w:hAnsi="Arial" w:cs="Arial"/>
          <w:lang w:val="bs-Latn-BA"/>
        </w:rPr>
        <w:t xml:space="preserve"> </w:t>
      </w:r>
      <w:r w:rsidR="008D7D65" w:rsidRPr="00E27C11">
        <w:rPr>
          <w:rFonts w:ascii="Arial" w:hAnsi="Arial" w:cs="Arial"/>
          <w:lang w:val="bs-Latn-BA"/>
        </w:rPr>
        <w:t xml:space="preserve">- </w:t>
      </w:r>
      <w:r w:rsidR="00DF18EB" w:rsidRPr="00E27C11">
        <w:rPr>
          <w:rFonts w:ascii="Arial" w:hAnsi="Arial" w:cs="Arial"/>
          <w:lang w:val="bs-Latn-BA"/>
        </w:rPr>
        <w:t xml:space="preserve">obavezno </w:t>
      </w:r>
      <w:r w:rsidR="00931CF9" w:rsidRPr="00E27C11">
        <w:rPr>
          <w:rFonts w:ascii="Arial" w:hAnsi="Arial" w:cs="Arial"/>
          <w:lang w:val="bs-Latn-BA"/>
        </w:rPr>
        <w:t>dostaviti laboratory report vezan za provjeru (testiranje) prenaponske zaštite</w:t>
      </w:r>
      <w:r w:rsidR="00497E54" w:rsidRPr="00E27C11">
        <w:rPr>
          <w:rFonts w:ascii="Arial" w:hAnsi="Arial" w:cs="Arial"/>
          <w:lang w:val="bs-Latn-BA"/>
        </w:rPr>
        <w:t>.</w:t>
      </w:r>
    </w:p>
    <w:p w14:paraId="2BBB8AF0" w14:textId="4E2721FE" w:rsidR="00AB25D9" w:rsidRPr="00E27C11" w:rsidRDefault="00AB25D9" w:rsidP="00AB25D9">
      <w:pPr>
        <w:pStyle w:val="ListParagraph"/>
        <w:spacing w:after="0"/>
        <w:ind w:left="502"/>
        <w:jc w:val="both"/>
        <w:rPr>
          <w:rFonts w:ascii="Arial" w:hAnsi="Arial" w:cs="Arial"/>
          <w:color w:val="EE0000"/>
          <w:lang w:val="bs-Latn-BA"/>
        </w:rPr>
      </w:pPr>
      <w:r w:rsidRPr="00E27C11">
        <w:rPr>
          <w:rFonts w:ascii="Arial" w:hAnsi="Arial" w:cs="Arial"/>
          <w:noProof/>
          <w:color w:val="EE0000"/>
          <w:lang w:val="bs-Latn-BA"/>
        </w:rPr>
        <w:drawing>
          <wp:inline distT="0" distB="0" distL="0" distR="0" wp14:anchorId="4E4FE52A" wp14:editId="6B5DA60F">
            <wp:extent cx="5760720" cy="1698625"/>
            <wp:effectExtent l="0" t="0" r="0" b="0"/>
            <wp:docPr id="1616558025" name="Picture 1" descr="A table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558025" name="Picture 1" descr="A table with text and number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9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632A9" w14:textId="77777777" w:rsidR="00AB25D9" w:rsidRPr="00E27C11" w:rsidRDefault="00AB25D9" w:rsidP="00AB25D9">
      <w:pPr>
        <w:pStyle w:val="ListParagraph"/>
        <w:spacing w:after="0"/>
        <w:ind w:left="502"/>
        <w:jc w:val="both"/>
        <w:rPr>
          <w:rFonts w:ascii="Arial" w:hAnsi="Arial" w:cs="Arial"/>
          <w:color w:val="EE0000"/>
          <w:lang w:val="bs-Latn-BA"/>
        </w:rPr>
      </w:pPr>
    </w:p>
    <w:p w14:paraId="350CEE04" w14:textId="77777777" w:rsidR="00DF18EB" w:rsidRPr="00E27C11" w:rsidRDefault="00DF18EB" w:rsidP="002500F8">
      <w:pPr>
        <w:spacing w:after="0"/>
        <w:jc w:val="both"/>
        <w:rPr>
          <w:rFonts w:ascii="Arial" w:hAnsi="Arial" w:cs="Arial"/>
          <w:b/>
          <w:lang w:val="bs-Latn-BA"/>
        </w:rPr>
      </w:pPr>
    </w:p>
    <w:p w14:paraId="4C13EA0B" w14:textId="77777777" w:rsidR="00DF18EB" w:rsidRPr="00E27C11" w:rsidRDefault="00942558" w:rsidP="002500F8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b/>
          <w:lang w:val="bs-Latn-BA"/>
        </w:rPr>
      </w:pPr>
      <w:r w:rsidRPr="00E27C11">
        <w:rPr>
          <w:rFonts w:ascii="Arial" w:hAnsi="Arial" w:cs="Arial"/>
          <w:b/>
          <w:lang w:val="bs-Latn-BA"/>
        </w:rPr>
        <w:lastRenderedPageBreak/>
        <w:t>Standardi za bežične mreže</w:t>
      </w:r>
    </w:p>
    <w:p w14:paraId="330672A0" w14:textId="77777777" w:rsidR="00DF18EB" w:rsidRPr="00E27C11" w:rsidRDefault="00DF18EB" w:rsidP="002217D9">
      <w:pPr>
        <w:spacing w:after="0"/>
        <w:jc w:val="both"/>
        <w:rPr>
          <w:rFonts w:ascii="Arial" w:hAnsi="Arial" w:cs="Arial"/>
          <w:lang w:val="bs-Latn-BA"/>
        </w:rPr>
      </w:pPr>
    </w:p>
    <w:p w14:paraId="19683AAB" w14:textId="77777777" w:rsidR="00DF18EB" w:rsidRPr="00E27C11" w:rsidRDefault="00942558" w:rsidP="002500F8">
      <w:pPr>
        <w:pStyle w:val="ListParagraph"/>
        <w:numPr>
          <w:ilvl w:val="1"/>
          <w:numId w:val="27"/>
        </w:numPr>
        <w:spacing w:after="0"/>
        <w:jc w:val="both"/>
        <w:rPr>
          <w:rFonts w:ascii="Arial" w:hAnsi="Arial" w:cs="Arial"/>
          <w:lang w:val="bs-Latn-BA"/>
        </w:rPr>
      </w:pPr>
      <w:bookmarkStart w:id="0" w:name="_Hlk167778535"/>
      <w:r w:rsidRPr="00E27C11">
        <w:rPr>
          <w:rFonts w:ascii="Arial" w:hAnsi="Arial" w:cs="Arial"/>
          <w:lang w:val="bs-Latn-BA"/>
        </w:rPr>
        <w:t xml:space="preserve">Minimalno Cat. </w:t>
      </w:r>
      <w:r w:rsidR="005C42B2" w:rsidRPr="00E27C11">
        <w:rPr>
          <w:rFonts w:ascii="Arial" w:hAnsi="Arial" w:cs="Arial"/>
          <w:lang w:val="bs-Latn-BA"/>
        </w:rPr>
        <w:t>6</w:t>
      </w:r>
      <w:r w:rsidRPr="00E27C11">
        <w:rPr>
          <w:rFonts w:ascii="Arial" w:hAnsi="Arial" w:cs="Arial"/>
          <w:lang w:val="bs-Latn-BA"/>
        </w:rPr>
        <w:t xml:space="preserve"> LTE uređaj uz podršku za rad u frekventnim opsezima 800 MHz (band 20), 900 MHz (Band 8), 1800 MHz (Band 3), 2100 MHz (Band 1) i 2600 MHz (Band 7)</w:t>
      </w:r>
      <w:r w:rsidR="00DF18EB" w:rsidRPr="00E27C11">
        <w:rPr>
          <w:rFonts w:ascii="Arial" w:hAnsi="Arial" w:cs="Arial"/>
          <w:lang w:val="bs-Latn-BA"/>
        </w:rPr>
        <w:t>;</w:t>
      </w:r>
    </w:p>
    <w:bookmarkEnd w:id="0"/>
    <w:p w14:paraId="589B5B9E" w14:textId="71B0079B" w:rsidR="00DF18EB" w:rsidRPr="00E27C11" w:rsidRDefault="00DF18EB" w:rsidP="00655F7A">
      <w:pPr>
        <w:pStyle w:val="ListParagraph"/>
        <w:numPr>
          <w:ilvl w:val="1"/>
          <w:numId w:val="27"/>
        </w:numPr>
        <w:spacing w:after="0"/>
        <w:jc w:val="both"/>
        <w:rPr>
          <w:rFonts w:ascii="Arial" w:hAnsi="Arial" w:cs="Arial"/>
          <w:lang w:val="bs-Latn-BA"/>
        </w:rPr>
      </w:pPr>
      <w:r w:rsidRPr="00E27C11">
        <w:rPr>
          <w:rFonts w:ascii="Arial" w:hAnsi="Arial" w:cs="Arial"/>
          <w:lang w:val="bs-Latn-BA"/>
        </w:rPr>
        <w:t>P</w:t>
      </w:r>
      <w:r w:rsidR="00942558" w:rsidRPr="00E27C11">
        <w:rPr>
          <w:rFonts w:ascii="Arial" w:hAnsi="Arial" w:cs="Arial"/>
          <w:lang w:val="bs-Latn-BA"/>
        </w:rPr>
        <w:t>održavanje minimalno standarda IEEE 802.11</w:t>
      </w:r>
      <w:r w:rsidR="00C0569C" w:rsidRPr="00E27C11">
        <w:rPr>
          <w:rFonts w:ascii="Arial" w:hAnsi="Arial" w:cs="Arial"/>
          <w:lang w:val="bs-Latn-BA"/>
        </w:rPr>
        <w:t xml:space="preserve"> </w:t>
      </w:r>
      <w:r w:rsidR="00A35708" w:rsidRPr="00E27C11">
        <w:rPr>
          <w:rFonts w:ascii="Arial" w:hAnsi="Arial" w:cs="Arial"/>
          <w:lang w:val="bs-Latn-BA"/>
        </w:rPr>
        <w:t>n</w:t>
      </w:r>
      <w:r w:rsidR="00942558" w:rsidRPr="00E27C11">
        <w:rPr>
          <w:rFonts w:ascii="Arial" w:hAnsi="Arial" w:cs="Arial"/>
          <w:lang w:val="bs-Latn-BA"/>
        </w:rPr>
        <w:t xml:space="preserve"> uz podršku za MIMO 2x2:2 i WPA2-PSK/AES sigurnosni mehanizam</w:t>
      </w:r>
      <w:r w:rsidRPr="00E27C11">
        <w:rPr>
          <w:rFonts w:ascii="Arial" w:hAnsi="Arial" w:cs="Arial"/>
          <w:lang w:val="bs-Latn-BA"/>
        </w:rPr>
        <w:t>;</w:t>
      </w:r>
    </w:p>
    <w:p w14:paraId="5B16A080" w14:textId="5693E21B" w:rsidR="00DF18EB" w:rsidRPr="00E27C11" w:rsidRDefault="00942558" w:rsidP="002500F8">
      <w:pPr>
        <w:pStyle w:val="ListParagraph"/>
        <w:numPr>
          <w:ilvl w:val="1"/>
          <w:numId w:val="27"/>
        </w:numPr>
        <w:spacing w:after="0"/>
        <w:jc w:val="both"/>
        <w:rPr>
          <w:rFonts w:ascii="Arial" w:hAnsi="Arial" w:cs="Arial"/>
          <w:lang w:val="bs-Latn-BA"/>
        </w:rPr>
      </w:pPr>
      <w:r w:rsidRPr="00E27C11">
        <w:rPr>
          <w:rFonts w:ascii="Arial" w:hAnsi="Arial" w:cs="Arial"/>
          <w:lang w:val="bs-Latn-BA"/>
        </w:rPr>
        <w:t>Izmjereni prijemni nivoi 4G</w:t>
      </w:r>
      <w:r w:rsidRPr="00E27C11">
        <w:rPr>
          <w:rFonts w:ascii="Arial" w:hAnsi="Arial" w:cs="Arial"/>
          <w:color w:val="EE0000"/>
          <w:lang w:val="bs-Latn-BA"/>
        </w:rPr>
        <w:t xml:space="preserve"> </w:t>
      </w:r>
      <w:r w:rsidRPr="00E27C11">
        <w:rPr>
          <w:rFonts w:ascii="Arial" w:hAnsi="Arial" w:cs="Arial"/>
          <w:lang w:val="bs-Latn-BA"/>
        </w:rPr>
        <w:t>signala trebaju biti približno kao i na drugim uređajima sličnog tipa i namjene (max. za 5 dB niži)</w:t>
      </w:r>
    </w:p>
    <w:p w14:paraId="0E18421E" w14:textId="77777777" w:rsidR="00942558" w:rsidRPr="00E27C11" w:rsidRDefault="00942558" w:rsidP="002500F8">
      <w:pPr>
        <w:spacing w:after="0"/>
        <w:contextualSpacing/>
        <w:jc w:val="both"/>
        <w:rPr>
          <w:rFonts w:ascii="Arial" w:hAnsi="Arial" w:cs="Arial"/>
          <w:lang w:val="bs-Latn-BA"/>
        </w:rPr>
      </w:pPr>
    </w:p>
    <w:p w14:paraId="53F7D42F" w14:textId="590C438F" w:rsidR="002500F8" w:rsidRPr="00E27C11" w:rsidRDefault="00942558" w:rsidP="002500F8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b/>
          <w:lang w:val="bs-Latn-BA"/>
        </w:rPr>
      </w:pPr>
      <w:r w:rsidRPr="00E27C11">
        <w:rPr>
          <w:rFonts w:ascii="Arial" w:hAnsi="Arial" w:cs="Arial"/>
          <w:b/>
          <w:lang w:val="bs-Latn-BA"/>
        </w:rPr>
        <w:t>Layer 2 Ethernet protokol</w:t>
      </w:r>
    </w:p>
    <w:p w14:paraId="4688AF46" w14:textId="77777777" w:rsidR="002500F8" w:rsidRPr="00E27C11" w:rsidRDefault="002500F8" w:rsidP="002500F8">
      <w:pPr>
        <w:pStyle w:val="ListParagraph"/>
        <w:spacing w:after="0"/>
        <w:jc w:val="both"/>
        <w:rPr>
          <w:rFonts w:ascii="Arial" w:hAnsi="Arial" w:cs="Arial"/>
          <w:b/>
          <w:lang w:val="bs-Latn-BA"/>
        </w:rPr>
      </w:pPr>
    </w:p>
    <w:p w14:paraId="3E6AC30D" w14:textId="77777777" w:rsidR="00942558" w:rsidRPr="00E27C11" w:rsidRDefault="00942558" w:rsidP="002500F8">
      <w:pPr>
        <w:pStyle w:val="ListParagraph"/>
        <w:numPr>
          <w:ilvl w:val="1"/>
          <w:numId w:val="27"/>
        </w:numPr>
        <w:spacing w:after="0"/>
        <w:jc w:val="both"/>
        <w:rPr>
          <w:rFonts w:ascii="Arial" w:hAnsi="Arial" w:cs="Arial"/>
          <w:lang w:val="bs-Latn-BA"/>
        </w:rPr>
      </w:pPr>
      <w:r w:rsidRPr="00E27C11">
        <w:rPr>
          <w:rFonts w:ascii="Arial" w:hAnsi="Arial" w:cs="Arial"/>
          <w:lang w:val="bs-Latn-BA"/>
        </w:rPr>
        <w:t>IEEE 802.3u (100Base-Tx);</w:t>
      </w:r>
      <w:r w:rsidRPr="00E27C11">
        <w:rPr>
          <w:rFonts w:ascii="Arial" w:hAnsi="Arial" w:cs="Arial"/>
          <w:lang w:val="bs-Latn-BA"/>
        </w:rPr>
        <w:tab/>
      </w:r>
      <w:r w:rsidRPr="00E27C11">
        <w:rPr>
          <w:rFonts w:ascii="Arial" w:hAnsi="Arial" w:cs="Arial"/>
          <w:lang w:val="bs-Latn-BA"/>
        </w:rPr>
        <w:tab/>
      </w:r>
    </w:p>
    <w:p w14:paraId="20C9A5A9" w14:textId="77777777" w:rsidR="00942558" w:rsidRPr="00E27C11" w:rsidRDefault="00942558" w:rsidP="002500F8">
      <w:pPr>
        <w:spacing w:after="0"/>
        <w:contextualSpacing/>
        <w:jc w:val="both"/>
        <w:rPr>
          <w:rFonts w:ascii="Arial" w:hAnsi="Arial" w:cs="Arial"/>
          <w:lang w:val="bs-Latn-BA"/>
        </w:rPr>
      </w:pPr>
    </w:p>
    <w:p w14:paraId="5A0ADDE0" w14:textId="04B8E09B" w:rsidR="00DF18EB" w:rsidRPr="00E27C11" w:rsidRDefault="00DF18EB" w:rsidP="002500F8">
      <w:pPr>
        <w:pStyle w:val="ListParagraph"/>
        <w:numPr>
          <w:ilvl w:val="0"/>
          <w:numId w:val="27"/>
        </w:numPr>
        <w:spacing w:after="0"/>
        <w:jc w:val="both"/>
        <w:rPr>
          <w:rFonts w:ascii="Arial" w:eastAsia="Calibri" w:hAnsi="Arial" w:cs="Arial"/>
          <w:b/>
          <w:lang w:val="bs-Latn-BA"/>
        </w:rPr>
      </w:pPr>
      <w:r w:rsidRPr="00E27C11">
        <w:rPr>
          <w:rFonts w:ascii="Arial" w:eastAsia="Calibri" w:hAnsi="Arial" w:cs="Arial"/>
          <w:b/>
          <w:lang w:val="bs-Latn-BA"/>
        </w:rPr>
        <w:t>Integrisani WLAN</w:t>
      </w:r>
    </w:p>
    <w:p w14:paraId="438D5B6C" w14:textId="77777777" w:rsidR="002500F8" w:rsidRPr="00E27C11" w:rsidRDefault="002500F8" w:rsidP="002500F8">
      <w:pPr>
        <w:pStyle w:val="ListParagraph"/>
        <w:spacing w:after="0"/>
        <w:jc w:val="both"/>
        <w:rPr>
          <w:rFonts w:ascii="Arial" w:eastAsia="Calibri" w:hAnsi="Arial" w:cs="Arial"/>
          <w:b/>
          <w:lang w:val="bs-Latn-BA"/>
        </w:rPr>
      </w:pPr>
    </w:p>
    <w:p w14:paraId="6DEEB32A" w14:textId="519DCE61" w:rsidR="00DF18EB" w:rsidRPr="00E27C11" w:rsidRDefault="00DF18EB" w:rsidP="002500F8">
      <w:pPr>
        <w:pStyle w:val="ListParagraph"/>
        <w:numPr>
          <w:ilvl w:val="1"/>
          <w:numId w:val="27"/>
        </w:numPr>
        <w:spacing w:after="0"/>
        <w:jc w:val="both"/>
        <w:rPr>
          <w:rFonts w:ascii="Arial" w:eastAsia="Calibri" w:hAnsi="Arial" w:cs="Arial"/>
          <w:lang w:val="bs-Latn-BA"/>
        </w:rPr>
      </w:pPr>
      <w:r w:rsidRPr="00E27C11">
        <w:rPr>
          <w:rFonts w:ascii="Arial" w:eastAsia="Calibri" w:hAnsi="Arial" w:cs="Arial"/>
          <w:lang w:val="bs-Latn-BA"/>
        </w:rPr>
        <w:t xml:space="preserve">Standardi </w:t>
      </w:r>
      <w:r w:rsidR="00942558" w:rsidRPr="00E27C11">
        <w:rPr>
          <w:rFonts w:ascii="Arial" w:eastAsia="Calibri" w:hAnsi="Arial" w:cs="Arial"/>
          <w:lang w:val="bs-Latn-BA"/>
        </w:rPr>
        <w:t xml:space="preserve">min. </w:t>
      </w:r>
      <w:r w:rsidRPr="00E27C11">
        <w:rPr>
          <w:rFonts w:ascii="Arial" w:eastAsia="Calibri" w:hAnsi="Arial" w:cs="Arial"/>
          <w:lang w:val="bs-Latn-BA"/>
        </w:rPr>
        <w:t xml:space="preserve">IEEE 802.11 </w:t>
      </w:r>
      <w:r w:rsidR="00942558" w:rsidRPr="00E27C11">
        <w:rPr>
          <w:rFonts w:ascii="Arial" w:eastAsia="Calibri" w:hAnsi="Arial" w:cs="Arial"/>
          <w:lang w:val="bs-Latn-BA"/>
        </w:rPr>
        <w:t>n</w:t>
      </w:r>
      <w:r w:rsidRPr="00E27C11">
        <w:rPr>
          <w:rFonts w:ascii="Arial" w:eastAsia="Calibri" w:hAnsi="Arial" w:cs="Arial"/>
          <w:lang w:val="bs-Latn-BA"/>
        </w:rPr>
        <w:t>;</w:t>
      </w:r>
    </w:p>
    <w:p w14:paraId="795C3576" w14:textId="0C9D8227" w:rsidR="00DF18EB" w:rsidRPr="00E27C11" w:rsidRDefault="00A0698F" w:rsidP="002500F8">
      <w:pPr>
        <w:pStyle w:val="ListParagraph"/>
        <w:numPr>
          <w:ilvl w:val="1"/>
          <w:numId w:val="27"/>
        </w:numPr>
        <w:spacing w:after="0"/>
        <w:jc w:val="both"/>
        <w:rPr>
          <w:rFonts w:ascii="Arial" w:eastAsia="Calibri" w:hAnsi="Arial" w:cs="Arial"/>
          <w:lang w:val="bs-Latn-BA"/>
        </w:rPr>
      </w:pPr>
      <w:r w:rsidRPr="00E27C11">
        <w:rPr>
          <w:rFonts w:ascii="Arial" w:eastAsia="Calibri" w:hAnsi="Arial" w:cs="Arial"/>
          <w:lang w:val="bs-Latn-BA"/>
        </w:rPr>
        <w:t>Podržana brzina od 300 Mbps na fizičkom nivou pri korištenju kanala širine 40 MHz, visokom nivou signala i 2 prostorna strima (2 x 150 Mb</w:t>
      </w:r>
      <w:r w:rsidR="00A35708" w:rsidRPr="00E27C11">
        <w:rPr>
          <w:rFonts w:ascii="Arial" w:eastAsia="Calibri" w:hAnsi="Arial" w:cs="Arial"/>
          <w:lang w:val="bs-Latn-BA"/>
        </w:rPr>
        <w:t>p</w:t>
      </w:r>
      <w:r w:rsidRPr="00E27C11">
        <w:rPr>
          <w:rFonts w:ascii="Arial" w:eastAsia="Calibri" w:hAnsi="Arial" w:cs="Arial"/>
          <w:lang w:val="bs-Latn-BA"/>
        </w:rPr>
        <w:t>s);</w:t>
      </w:r>
    </w:p>
    <w:p w14:paraId="617BDC96" w14:textId="77777777" w:rsidR="00DF18EB" w:rsidRPr="00E27C11" w:rsidRDefault="00942558" w:rsidP="002500F8">
      <w:pPr>
        <w:pStyle w:val="ListParagraph"/>
        <w:numPr>
          <w:ilvl w:val="1"/>
          <w:numId w:val="27"/>
        </w:numPr>
        <w:jc w:val="both"/>
        <w:rPr>
          <w:rFonts w:ascii="Arial" w:eastAsia="Calibri" w:hAnsi="Arial" w:cs="Arial"/>
          <w:lang w:val="bs-Latn-BA"/>
        </w:rPr>
      </w:pPr>
      <w:r w:rsidRPr="00E27C11">
        <w:rPr>
          <w:rFonts w:ascii="Arial" w:eastAsia="Calibri" w:hAnsi="Arial" w:cs="Arial"/>
          <w:lang w:val="bs-Latn-BA"/>
        </w:rPr>
        <w:t>Podrška za 20 MHz i</w:t>
      </w:r>
      <w:r w:rsidR="00DF18EB" w:rsidRPr="00E27C11">
        <w:rPr>
          <w:rFonts w:ascii="Arial" w:eastAsia="Calibri" w:hAnsi="Arial" w:cs="Arial"/>
          <w:lang w:val="bs-Latn-BA"/>
        </w:rPr>
        <w:t xml:space="preserve"> 40 MHz</w:t>
      </w:r>
      <w:r w:rsidRPr="00E27C11">
        <w:rPr>
          <w:rFonts w:ascii="Arial" w:eastAsia="Calibri" w:hAnsi="Arial" w:cs="Arial"/>
          <w:lang w:val="bs-Latn-BA"/>
        </w:rPr>
        <w:t xml:space="preserve"> </w:t>
      </w:r>
      <w:r w:rsidR="00DF18EB" w:rsidRPr="00E27C11">
        <w:rPr>
          <w:rFonts w:ascii="Arial" w:eastAsia="Calibri" w:hAnsi="Arial" w:cs="Arial"/>
          <w:lang w:val="bs-Latn-BA"/>
        </w:rPr>
        <w:t>kanale;</w:t>
      </w:r>
    </w:p>
    <w:p w14:paraId="67CA55E9" w14:textId="77777777" w:rsidR="00DF18EB" w:rsidRPr="00E27C11" w:rsidRDefault="00942558" w:rsidP="002500F8">
      <w:pPr>
        <w:pStyle w:val="ListParagraph"/>
        <w:numPr>
          <w:ilvl w:val="1"/>
          <w:numId w:val="27"/>
        </w:numPr>
        <w:jc w:val="both"/>
        <w:rPr>
          <w:rFonts w:ascii="Arial" w:eastAsia="Calibri" w:hAnsi="Arial" w:cs="Arial"/>
          <w:lang w:val="bs-Latn-BA"/>
        </w:rPr>
      </w:pPr>
      <w:r w:rsidRPr="00E27C11">
        <w:rPr>
          <w:rFonts w:ascii="Arial" w:eastAsia="Calibri" w:hAnsi="Arial" w:cs="Arial"/>
          <w:lang w:val="bs-Latn-BA"/>
        </w:rPr>
        <w:t>Frekventni opseg</w:t>
      </w:r>
      <w:r w:rsidR="00DF18EB" w:rsidRPr="00E27C11">
        <w:rPr>
          <w:rFonts w:ascii="Arial" w:eastAsia="Calibri" w:hAnsi="Arial" w:cs="Arial"/>
          <w:lang w:val="bs-Latn-BA"/>
        </w:rPr>
        <w:t xml:space="preserve"> 2.4 ~ 2.484 GHz </w:t>
      </w:r>
      <w:r w:rsidRPr="00E27C11">
        <w:rPr>
          <w:rFonts w:ascii="Arial" w:eastAsia="Calibri" w:hAnsi="Arial" w:cs="Arial"/>
        </w:rPr>
        <w:t>(ISM band);</w:t>
      </w:r>
    </w:p>
    <w:p w14:paraId="584EA94E" w14:textId="77777777" w:rsidR="00DF18EB" w:rsidRPr="00E27C11" w:rsidRDefault="00DF18EB" w:rsidP="002500F8">
      <w:pPr>
        <w:pStyle w:val="ListParagraph"/>
        <w:numPr>
          <w:ilvl w:val="1"/>
          <w:numId w:val="27"/>
        </w:numPr>
        <w:jc w:val="both"/>
        <w:rPr>
          <w:rFonts w:ascii="Arial" w:eastAsia="Calibri" w:hAnsi="Arial" w:cs="Arial"/>
          <w:lang w:val="bs-Latn-BA"/>
        </w:rPr>
      </w:pPr>
      <w:r w:rsidRPr="00E27C11">
        <w:rPr>
          <w:rFonts w:ascii="Arial" w:eastAsia="Calibri" w:hAnsi="Arial" w:cs="Arial"/>
          <w:lang w:val="bs-Latn-BA"/>
        </w:rPr>
        <w:t>Antena interna ili vanjska min. 2x2:2 (broj primopredajnika:broj strimova);</w:t>
      </w:r>
    </w:p>
    <w:p w14:paraId="5CC1F11F" w14:textId="77777777" w:rsidR="00DF18EB" w:rsidRPr="00E27C11" w:rsidRDefault="00DF18EB" w:rsidP="002500F8">
      <w:pPr>
        <w:pStyle w:val="ListParagraph"/>
        <w:numPr>
          <w:ilvl w:val="1"/>
          <w:numId w:val="27"/>
        </w:numPr>
        <w:jc w:val="both"/>
        <w:rPr>
          <w:rFonts w:ascii="Arial" w:eastAsia="Calibri" w:hAnsi="Arial" w:cs="Arial"/>
          <w:lang w:val="bs-Latn-BA"/>
        </w:rPr>
      </w:pPr>
      <w:r w:rsidRPr="00E27C11">
        <w:rPr>
          <w:rFonts w:ascii="Arial" w:eastAsia="Calibri" w:hAnsi="Arial" w:cs="Arial"/>
          <w:lang w:val="bs-Latn-BA"/>
        </w:rPr>
        <w:t>Podrška za automatski izbor kanala (ovisno od interferencije);</w:t>
      </w:r>
      <w:r w:rsidRPr="00E27C11">
        <w:rPr>
          <w:rFonts w:ascii="Arial" w:eastAsia="Calibri" w:hAnsi="Arial" w:cs="Arial"/>
          <w:lang w:val="bs-Latn-BA"/>
        </w:rPr>
        <w:tab/>
      </w:r>
      <w:r w:rsidRPr="00E27C11">
        <w:rPr>
          <w:rFonts w:ascii="Arial" w:eastAsia="Calibri" w:hAnsi="Arial" w:cs="Arial"/>
          <w:lang w:val="bs-Latn-BA"/>
        </w:rPr>
        <w:tab/>
      </w:r>
    </w:p>
    <w:p w14:paraId="174C1FA9" w14:textId="77777777" w:rsidR="00DF18EB" w:rsidRPr="00E27C11" w:rsidRDefault="00DF18EB" w:rsidP="002500F8">
      <w:pPr>
        <w:pStyle w:val="ListParagraph"/>
        <w:numPr>
          <w:ilvl w:val="1"/>
          <w:numId w:val="27"/>
        </w:numPr>
        <w:jc w:val="both"/>
        <w:rPr>
          <w:rFonts w:ascii="Arial" w:eastAsia="Calibri" w:hAnsi="Arial" w:cs="Arial"/>
          <w:lang w:val="bs-Latn-BA"/>
        </w:rPr>
      </w:pPr>
      <w:r w:rsidRPr="00E27C11">
        <w:rPr>
          <w:rFonts w:ascii="Arial" w:eastAsia="Calibri" w:hAnsi="Arial" w:cs="Arial"/>
          <w:lang w:val="bs-Latn-BA"/>
        </w:rPr>
        <w:t>WPA2-PSK key autogeneration (defaultni SSID i key trebaju biti jedinstveni za svaki uređaj)</w:t>
      </w:r>
      <w:r w:rsidR="000E77D0" w:rsidRPr="00E27C11">
        <w:rPr>
          <w:rFonts w:ascii="Arial" w:eastAsia="Calibri" w:hAnsi="Arial" w:cs="Arial"/>
          <w:lang w:val="bs-Latn-BA"/>
        </w:rPr>
        <w:t>;</w:t>
      </w:r>
    </w:p>
    <w:p w14:paraId="5E67515D" w14:textId="77777777" w:rsidR="00DF18EB" w:rsidRPr="00E27C11" w:rsidRDefault="00DF18EB" w:rsidP="002500F8">
      <w:pPr>
        <w:pStyle w:val="ListParagraph"/>
        <w:numPr>
          <w:ilvl w:val="1"/>
          <w:numId w:val="27"/>
        </w:numPr>
        <w:spacing w:after="0"/>
        <w:jc w:val="both"/>
        <w:rPr>
          <w:rFonts w:ascii="Arial" w:hAnsi="Arial" w:cs="Arial"/>
          <w:lang w:val="bs-Latn-BA"/>
        </w:rPr>
      </w:pPr>
      <w:r w:rsidRPr="00E27C11">
        <w:rPr>
          <w:rFonts w:ascii="Arial" w:hAnsi="Arial" w:cs="Arial"/>
          <w:lang w:val="bs-Latn-BA"/>
        </w:rPr>
        <w:t>WPA2-PSK autentifikacija</w:t>
      </w:r>
      <w:r w:rsidR="0041284E" w:rsidRPr="00E27C11">
        <w:rPr>
          <w:rFonts w:ascii="Arial" w:hAnsi="Arial" w:cs="Arial"/>
          <w:lang w:val="bs-Latn-BA"/>
        </w:rPr>
        <w:t xml:space="preserve"> </w:t>
      </w:r>
      <w:r w:rsidR="00734D5E" w:rsidRPr="00E27C11">
        <w:rPr>
          <w:rFonts w:ascii="Arial" w:hAnsi="Arial" w:cs="Arial"/>
          <w:lang w:val="bs-Latn-BA"/>
        </w:rPr>
        <w:t>i AES enkripcija</w:t>
      </w:r>
      <w:r w:rsidRPr="00E27C11">
        <w:rPr>
          <w:rFonts w:ascii="Arial" w:hAnsi="Arial" w:cs="Arial"/>
          <w:lang w:val="bs-Latn-BA"/>
        </w:rPr>
        <w:t>.</w:t>
      </w:r>
      <w:r w:rsidRPr="00E27C11">
        <w:rPr>
          <w:rFonts w:ascii="Arial" w:hAnsi="Arial" w:cs="Arial"/>
          <w:lang w:val="bs-Latn-BA"/>
        </w:rPr>
        <w:tab/>
      </w:r>
      <w:r w:rsidRPr="00E27C11">
        <w:rPr>
          <w:rFonts w:ascii="Arial" w:hAnsi="Arial" w:cs="Arial"/>
          <w:lang w:val="bs-Latn-BA"/>
        </w:rPr>
        <w:tab/>
      </w:r>
    </w:p>
    <w:p w14:paraId="3CA934C0" w14:textId="77777777" w:rsidR="00DF18EB" w:rsidRPr="00E27C11" w:rsidRDefault="00DF18EB" w:rsidP="002500F8">
      <w:pPr>
        <w:spacing w:after="0"/>
        <w:contextualSpacing/>
        <w:jc w:val="both"/>
        <w:rPr>
          <w:rFonts w:ascii="Arial" w:hAnsi="Arial" w:cs="Arial"/>
          <w:lang w:val="bs-Latn-BA"/>
        </w:rPr>
      </w:pPr>
    </w:p>
    <w:p w14:paraId="42598D08" w14:textId="77777777" w:rsidR="00DF18EB" w:rsidRPr="00E27C11" w:rsidRDefault="00DF18EB" w:rsidP="002500F8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b/>
          <w:lang w:val="bs-Latn-BA"/>
        </w:rPr>
      </w:pPr>
      <w:r w:rsidRPr="00E27C11">
        <w:rPr>
          <w:rFonts w:ascii="Arial" w:hAnsi="Arial" w:cs="Arial"/>
          <w:b/>
          <w:lang w:val="bs-Latn-BA"/>
        </w:rPr>
        <w:t>Routing protokoli i karakteristike</w:t>
      </w:r>
    </w:p>
    <w:p w14:paraId="0084393D" w14:textId="77777777" w:rsidR="00DF18EB" w:rsidRPr="00E27C11" w:rsidRDefault="00DF18EB" w:rsidP="002500F8">
      <w:pPr>
        <w:spacing w:after="0"/>
        <w:jc w:val="both"/>
        <w:rPr>
          <w:rFonts w:ascii="Arial" w:hAnsi="Arial" w:cs="Arial"/>
          <w:b/>
          <w:lang w:val="bs-Latn-BA"/>
        </w:rPr>
      </w:pPr>
    </w:p>
    <w:p w14:paraId="6B9477A7" w14:textId="77777777" w:rsidR="00DF18EB" w:rsidRPr="00E27C11" w:rsidRDefault="00DF18EB" w:rsidP="002500F8">
      <w:pPr>
        <w:pStyle w:val="ListParagraph"/>
        <w:numPr>
          <w:ilvl w:val="1"/>
          <w:numId w:val="27"/>
        </w:numPr>
        <w:spacing w:after="0"/>
        <w:jc w:val="both"/>
        <w:rPr>
          <w:rFonts w:ascii="Arial" w:hAnsi="Arial" w:cs="Arial"/>
          <w:lang w:val="bs-Latn-BA"/>
        </w:rPr>
      </w:pPr>
      <w:r w:rsidRPr="00E27C11">
        <w:rPr>
          <w:rFonts w:ascii="Arial" w:hAnsi="Arial" w:cs="Arial"/>
          <w:lang w:val="bs-Latn-BA"/>
        </w:rPr>
        <w:t>Network Address Translation – NAT/NAPT;</w:t>
      </w:r>
      <w:r w:rsidRPr="00E27C11">
        <w:rPr>
          <w:rFonts w:ascii="Arial" w:hAnsi="Arial" w:cs="Arial"/>
          <w:lang w:val="bs-Latn-BA"/>
        </w:rPr>
        <w:tab/>
      </w:r>
      <w:r w:rsidRPr="00E27C11">
        <w:rPr>
          <w:rFonts w:ascii="Arial" w:hAnsi="Arial" w:cs="Arial"/>
          <w:lang w:val="bs-Latn-BA"/>
        </w:rPr>
        <w:tab/>
      </w:r>
      <w:r w:rsidRPr="00E27C11">
        <w:rPr>
          <w:rFonts w:ascii="Arial" w:hAnsi="Arial" w:cs="Arial"/>
          <w:lang w:val="bs-Latn-BA"/>
        </w:rPr>
        <w:tab/>
      </w:r>
    </w:p>
    <w:p w14:paraId="78E48A01" w14:textId="77777777" w:rsidR="000E5E55" w:rsidRPr="00E27C11" w:rsidRDefault="000E5E55" w:rsidP="002500F8">
      <w:pPr>
        <w:pStyle w:val="ListParagraph"/>
        <w:numPr>
          <w:ilvl w:val="1"/>
          <w:numId w:val="27"/>
        </w:numPr>
        <w:spacing w:after="0"/>
        <w:jc w:val="both"/>
        <w:rPr>
          <w:rFonts w:ascii="Arial" w:hAnsi="Arial" w:cs="Arial"/>
          <w:lang w:val="bs-Latn-BA"/>
        </w:rPr>
      </w:pPr>
      <w:r w:rsidRPr="00E27C11">
        <w:rPr>
          <w:rFonts w:ascii="Arial" w:hAnsi="Arial" w:cs="Arial"/>
          <w:lang w:val="bs-Latn-BA"/>
        </w:rPr>
        <w:t>Podrška za jedan APN;</w:t>
      </w:r>
    </w:p>
    <w:p w14:paraId="728F4617" w14:textId="77777777" w:rsidR="00DF18EB" w:rsidRPr="00E27C11" w:rsidRDefault="000E5E55" w:rsidP="002500F8">
      <w:pPr>
        <w:pStyle w:val="ListParagraph"/>
        <w:numPr>
          <w:ilvl w:val="1"/>
          <w:numId w:val="27"/>
        </w:numPr>
        <w:spacing w:after="0"/>
        <w:jc w:val="both"/>
        <w:rPr>
          <w:rFonts w:ascii="Arial" w:hAnsi="Arial" w:cs="Arial"/>
          <w:lang w:val="bs-Latn-BA"/>
        </w:rPr>
      </w:pPr>
      <w:r w:rsidRPr="00E27C11">
        <w:rPr>
          <w:rFonts w:ascii="Arial" w:hAnsi="Arial" w:cs="Arial"/>
          <w:lang w:val="bs-Latn-BA"/>
        </w:rPr>
        <w:t xml:space="preserve">Podržani tip </w:t>
      </w:r>
      <w:r w:rsidR="00A11BB1" w:rsidRPr="00E27C11">
        <w:rPr>
          <w:rFonts w:ascii="Arial" w:hAnsi="Arial" w:cs="Arial"/>
          <w:lang w:val="bs-Latn-BA"/>
        </w:rPr>
        <w:t xml:space="preserve">Internet </w:t>
      </w:r>
      <w:r w:rsidRPr="00E27C11">
        <w:rPr>
          <w:rFonts w:ascii="Arial" w:hAnsi="Arial" w:cs="Arial"/>
          <w:lang w:val="bs-Latn-BA"/>
        </w:rPr>
        <w:t>konekcije: Always ON;</w:t>
      </w:r>
      <w:r w:rsidR="00DF18EB" w:rsidRPr="00E27C11">
        <w:rPr>
          <w:rFonts w:ascii="Arial" w:hAnsi="Arial" w:cs="Arial"/>
          <w:lang w:val="bs-Latn-BA"/>
        </w:rPr>
        <w:tab/>
      </w:r>
      <w:r w:rsidR="00DF18EB" w:rsidRPr="00E27C11">
        <w:rPr>
          <w:rFonts w:ascii="Arial" w:hAnsi="Arial" w:cs="Arial"/>
          <w:lang w:val="bs-Latn-BA"/>
        </w:rPr>
        <w:tab/>
      </w:r>
    </w:p>
    <w:p w14:paraId="7D80D8C3" w14:textId="77777777" w:rsidR="00DF18EB" w:rsidRPr="00E27C11" w:rsidRDefault="00DF18EB" w:rsidP="002500F8">
      <w:pPr>
        <w:pStyle w:val="ListParagraph"/>
        <w:numPr>
          <w:ilvl w:val="1"/>
          <w:numId w:val="27"/>
        </w:numPr>
        <w:spacing w:after="0"/>
        <w:jc w:val="both"/>
        <w:rPr>
          <w:rFonts w:ascii="Arial" w:hAnsi="Arial" w:cs="Arial"/>
          <w:lang w:val="bs-Latn-BA"/>
        </w:rPr>
      </w:pPr>
      <w:r w:rsidRPr="00E27C11">
        <w:rPr>
          <w:rFonts w:ascii="Arial" w:hAnsi="Arial" w:cs="Arial"/>
          <w:lang w:val="bs-Latn-BA"/>
        </w:rPr>
        <w:t>DHCP server</w:t>
      </w:r>
      <w:r w:rsidR="000E5E55" w:rsidRPr="00E27C11">
        <w:rPr>
          <w:rFonts w:ascii="Arial" w:hAnsi="Arial" w:cs="Arial"/>
          <w:lang w:val="bs-Latn-BA"/>
        </w:rPr>
        <w:t xml:space="preserve"> na LAN strani koji se može aktivirati i deaktivirati</w:t>
      </w:r>
      <w:r w:rsidRPr="00E27C11">
        <w:rPr>
          <w:rFonts w:ascii="Arial" w:hAnsi="Arial" w:cs="Arial"/>
          <w:lang w:val="bs-Latn-BA"/>
        </w:rPr>
        <w:t xml:space="preserve"> (mogućnost konfiguracije parametara DHCP lease time, DHCP IP address, pool size, pool range);</w:t>
      </w:r>
    </w:p>
    <w:p w14:paraId="5308AD25" w14:textId="77777777" w:rsidR="00177E47" w:rsidRPr="00E27C11" w:rsidRDefault="00177E47" w:rsidP="002500F8">
      <w:pPr>
        <w:pStyle w:val="ListParagraph"/>
        <w:numPr>
          <w:ilvl w:val="1"/>
          <w:numId w:val="27"/>
        </w:numPr>
        <w:spacing w:after="0"/>
        <w:jc w:val="both"/>
        <w:rPr>
          <w:rFonts w:ascii="Arial" w:hAnsi="Arial" w:cs="Arial"/>
          <w:lang w:val="bs-Latn-BA"/>
        </w:rPr>
      </w:pPr>
      <w:r w:rsidRPr="00E27C11">
        <w:rPr>
          <w:rFonts w:ascii="Arial" w:hAnsi="Arial" w:cs="Arial"/>
          <w:lang w:val="bs-Latn-BA"/>
        </w:rPr>
        <w:t>Podrška za DHCP static lease na LAN strani (prema client MAC adresi);</w:t>
      </w:r>
    </w:p>
    <w:p w14:paraId="0EE74B79" w14:textId="77777777" w:rsidR="00DF18EB" w:rsidRPr="00E27C11" w:rsidRDefault="000E5E55" w:rsidP="002500F8">
      <w:pPr>
        <w:pStyle w:val="ListParagraph"/>
        <w:numPr>
          <w:ilvl w:val="1"/>
          <w:numId w:val="27"/>
        </w:numPr>
        <w:spacing w:after="0"/>
        <w:jc w:val="both"/>
        <w:rPr>
          <w:rFonts w:ascii="Arial" w:hAnsi="Arial" w:cs="Arial"/>
          <w:lang w:val="bs-Latn-BA"/>
        </w:rPr>
      </w:pPr>
      <w:r w:rsidRPr="00E27C11">
        <w:rPr>
          <w:rFonts w:ascii="Arial" w:hAnsi="Arial" w:cs="Arial"/>
          <w:lang w:val="bs-Latn-BA"/>
        </w:rPr>
        <w:t>Podrška za DNS;</w:t>
      </w:r>
      <w:r w:rsidR="00DF18EB" w:rsidRPr="00E27C11">
        <w:rPr>
          <w:rFonts w:ascii="Arial" w:hAnsi="Arial" w:cs="Arial"/>
          <w:lang w:val="bs-Latn-BA"/>
        </w:rPr>
        <w:tab/>
      </w:r>
      <w:r w:rsidR="00DF18EB" w:rsidRPr="00E27C11">
        <w:rPr>
          <w:rFonts w:ascii="Arial" w:hAnsi="Arial" w:cs="Arial"/>
          <w:lang w:val="bs-Latn-BA"/>
        </w:rPr>
        <w:tab/>
      </w:r>
    </w:p>
    <w:p w14:paraId="5A470B11" w14:textId="77777777" w:rsidR="00DF18EB" w:rsidRPr="00E27C11" w:rsidRDefault="00DF18EB" w:rsidP="002500F8">
      <w:pPr>
        <w:pStyle w:val="ListParagraph"/>
        <w:numPr>
          <w:ilvl w:val="1"/>
          <w:numId w:val="27"/>
        </w:numPr>
        <w:spacing w:after="0"/>
        <w:jc w:val="both"/>
        <w:rPr>
          <w:rFonts w:ascii="Arial" w:hAnsi="Arial" w:cs="Arial"/>
          <w:lang w:val="bs-Latn-BA"/>
        </w:rPr>
      </w:pPr>
      <w:r w:rsidRPr="00E27C11">
        <w:rPr>
          <w:rFonts w:ascii="Arial" w:hAnsi="Arial" w:cs="Arial"/>
          <w:lang w:val="bs-Latn-BA"/>
        </w:rPr>
        <w:t>Podrška za TCP/IP, UDP, ARP, ICMP, HTTP;</w:t>
      </w:r>
    </w:p>
    <w:p w14:paraId="72806829" w14:textId="77777777" w:rsidR="00DF18EB" w:rsidRPr="00E27C11" w:rsidRDefault="000E5E55" w:rsidP="002500F8">
      <w:pPr>
        <w:pStyle w:val="ListParagraph"/>
        <w:numPr>
          <w:ilvl w:val="1"/>
          <w:numId w:val="27"/>
        </w:numPr>
        <w:spacing w:after="0"/>
        <w:jc w:val="both"/>
        <w:rPr>
          <w:rFonts w:ascii="Arial" w:hAnsi="Arial" w:cs="Arial"/>
          <w:lang w:val="bs-Latn-BA"/>
        </w:rPr>
      </w:pPr>
      <w:r w:rsidRPr="00E27C11">
        <w:rPr>
          <w:rFonts w:ascii="Arial" w:hAnsi="Arial" w:cs="Arial"/>
          <w:lang w:val="bs-Latn-BA"/>
        </w:rPr>
        <w:t>NTP podrška</w:t>
      </w:r>
      <w:r w:rsidR="00E6449E" w:rsidRPr="00E27C11">
        <w:rPr>
          <w:rFonts w:ascii="Arial" w:hAnsi="Arial" w:cs="Arial"/>
          <w:lang w:val="bs-Latn-BA"/>
        </w:rPr>
        <w:t>.</w:t>
      </w:r>
    </w:p>
    <w:p w14:paraId="4328D6B2" w14:textId="77777777" w:rsidR="00E6449E" w:rsidRPr="00E27C11" w:rsidRDefault="00E6449E" w:rsidP="002500F8">
      <w:pPr>
        <w:spacing w:after="0" w:line="240" w:lineRule="auto"/>
        <w:jc w:val="both"/>
        <w:rPr>
          <w:rFonts w:ascii="Arial" w:hAnsi="Arial" w:cs="Arial"/>
          <w:b/>
          <w:lang w:val="bs-Latn-BA"/>
        </w:rPr>
      </w:pPr>
    </w:p>
    <w:p w14:paraId="10C1306D" w14:textId="77777777" w:rsidR="008E47AF" w:rsidRPr="00E27C11" w:rsidRDefault="008E47AF" w:rsidP="002500F8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b/>
          <w:lang w:val="bs-Latn-BA"/>
        </w:rPr>
      </w:pPr>
      <w:r w:rsidRPr="00E27C11">
        <w:rPr>
          <w:rFonts w:ascii="Arial" w:hAnsi="Arial" w:cs="Arial"/>
          <w:b/>
          <w:lang w:val="bs-Latn-BA"/>
        </w:rPr>
        <w:t>Firewall</w:t>
      </w:r>
      <w:r w:rsidRPr="00E27C11">
        <w:rPr>
          <w:rFonts w:ascii="Arial" w:hAnsi="Arial" w:cs="Arial"/>
          <w:b/>
          <w:lang w:val="bs-Latn-BA"/>
        </w:rPr>
        <w:tab/>
      </w:r>
    </w:p>
    <w:p w14:paraId="5E6B7D31" w14:textId="77777777" w:rsidR="008E47AF" w:rsidRPr="00E27C11" w:rsidRDefault="008E47AF" w:rsidP="002500F8">
      <w:pPr>
        <w:spacing w:after="0" w:line="240" w:lineRule="auto"/>
        <w:jc w:val="both"/>
        <w:rPr>
          <w:rFonts w:ascii="Arial" w:eastAsia="Calibri" w:hAnsi="Arial" w:cs="Arial"/>
          <w:lang w:val="bs-Latn-BA" w:eastAsia="bs-Latn-BA"/>
        </w:rPr>
      </w:pPr>
    </w:p>
    <w:p w14:paraId="5CAEB876" w14:textId="7C4FCA7B" w:rsidR="008E47AF" w:rsidRPr="00E27C11" w:rsidRDefault="008E47AF" w:rsidP="002500F8">
      <w:pPr>
        <w:pStyle w:val="ListParagraph"/>
        <w:numPr>
          <w:ilvl w:val="1"/>
          <w:numId w:val="27"/>
        </w:numPr>
        <w:spacing w:after="0"/>
        <w:jc w:val="both"/>
        <w:rPr>
          <w:rFonts w:ascii="Arial" w:hAnsi="Arial" w:cs="Arial"/>
          <w:lang w:val="bs-Latn-BA"/>
        </w:rPr>
      </w:pPr>
      <w:r w:rsidRPr="00E27C11">
        <w:rPr>
          <w:rFonts w:ascii="Arial" w:hAnsi="Arial" w:cs="Arial"/>
          <w:lang w:val="bs-Latn-BA"/>
        </w:rPr>
        <w:t>Built-in firewall koji se može aktivirati, deaktivirati i modifikovati;</w:t>
      </w:r>
      <w:r w:rsidR="00B23ED7" w:rsidRPr="00E27C11">
        <w:rPr>
          <w:rFonts w:ascii="Arial" w:hAnsi="Arial" w:cs="Arial"/>
          <w:lang w:val="bs-Latn-BA"/>
        </w:rPr>
        <w:t xml:space="preserve"> </w:t>
      </w:r>
    </w:p>
    <w:p w14:paraId="35E763C7" w14:textId="77777777" w:rsidR="008E47AF" w:rsidRPr="00E27C11" w:rsidRDefault="008E47AF" w:rsidP="002500F8">
      <w:pPr>
        <w:pStyle w:val="ListParagraph"/>
        <w:numPr>
          <w:ilvl w:val="1"/>
          <w:numId w:val="27"/>
        </w:numPr>
        <w:spacing w:after="0"/>
        <w:jc w:val="both"/>
        <w:rPr>
          <w:rFonts w:ascii="Arial" w:hAnsi="Arial" w:cs="Arial"/>
          <w:lang w:val="bs-Latn-BA"/>
        </w:rPr>
      </w:pPr>
      <w:r w:rsidRPr="00E27C11">
        <w:rPr>
          <w:rFonts w:ascii="Arial" w:hAnsi="Arial" w:cs="Arial"/>
          <w:lang w:val="bs-Latn-BA"/>
        </w:rPr>
        <w:t>WAN access control – kontrola pristupa sa WAN strane putem mehanizma Access Control List (ACL).</w:t>
      </w:r>
    </w:p>
    <w:p w14:paraId="08EBAC21" w14:textId="77777777" w:rsidR="008E47AF" w:rsidRPr="00E27C11" w:rsidRDefault="008E47AF" w:rsidP="002500F8">
      <w:pPr>
        <w:spacing w:after="0"/>
        <w:contextualSpacing/>
        <w:jc w:val="both"/>
        <w:rPr>
          <w:rFonts w:ascii="Arial" w:hAnsi="Arial" w:cs="Arial"/>
          <w:b/>
          <w:lang w:val="bs-Latn-BA"/>
        </w:rPr>
      </w:pPr>
    </w:p>
    <w:p w14:paraId="54371181" w14:textId="77777777" w:rsidR="008E47AF" w:rsidRPr="00E27C11" w:rsidRDefault="008E47AF" w:rsidP="002500F8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b/>
          <w:lang w:val="bs-Latn-BA"/>
        </w:rPr>
      </w:pPr>
      <w:r w:rsidRPr="00E27C11">
        <w:rPr>
          <w:rFonts w:ascii="Arial" w:hAnsi="Arial" w:cs="Arial"/>
          <w:b/>
          <w:lang w:val="bs-Latn-BA"/>
        </w:rPr>
        <w:t>Quality of Service (QoS)</w:t>
      </w:r>
    </w:p>
    <w:p w14:paraId="5FA75F72" w14:textId="1DE44902" w:rsidR="008E47AF" w:rsidRPr="00E27C11" w:rsidRDefault="008E47AF" w:rsidP="002500F8">
      <w:pPr>
        <w:spacing w:after="0"/>
        <w:ind w:firstLine="60"/>
        <w:jc w:val="both"/>
        <w:rPr>
          <w:rFonts w:ascii="Arial" w:hAnsi="Arial" w:cs="Arial"/>
          <w:lang w:val="bs-Latn-BA"/>
        </w:rPr>
      </w:pPr>
    </w:p>
    <w:p w14:paraId="77FC1FBB" w14:textId="36FE3BAE" w:rsidR="00A0698F" w:rsidRPr="00E27C11" w:rsidRDefault="00FD71B7" w:rsidP="00330A5A">
      <w:pPr>
        <w:pStyle w:val="ListParagraph"/>
        <w:numPr>
          <w:ilvl w:val="1"/>
          <w:numId w:val="27"/>
        </w:numPr>
        <w:spacing w:after="0"/>
        <w:jc w:val="both"/>
        <w:rPr>
          <w:rFonts w:ascii="Arial" w:hAnsi="Arial" w:cs="Arial"/>
          <w:b/>
          <w:lang w:val="bs-Latn-BA"/>
        </w:rPr>
      </w:pPr>
      <w:r w:rsidRPr="00E27C11">
        <w:rPr>
          <w:rFonts w:ascii="Arial" w:hAnsi="Arial" w:cs="Arial"/>
          <w:lang w:val="bs-Latn-BA"/>
        </w:rPr>
        <w:t>P</w:t>
      </w:r>
      <w:r w:rsidR="008E47AF" w:rsidRPr="00E27C11">
        <w:rPr>
          <w:rFonts w:ascii="Arial" w:hAnsi="Arial" w:cs="Arial"/>
          <w:lang w:val="bs-Latn-BA"/>
        </w:rPr>
        <w:t>rioritetizacij</w:t>
      </w:r>
      <w:r w:rsidRPr="00E27C11">
        <w:rPr>
          <w:rFonts w:ascii="Arial" w:hAnsi="Arial" w:cs="Arial"/>
          <w:lang w:val="bs-Latn-BA"/>
        </w:rPr>
        <w:t>a</w:t>
      </w:r>
      <w:r w:rsidR="008E47AF" w:rsidRPr="00E27C11">
        <w:rPr>
          <w:rFonts w:ascii="Arial" w:hAnsi="Arial" w:cs="Arial"/>
          <w:lang w:val="bs-Latn-BA"/>
        </w:rPr>
        <w:t xml:space="preserve"> </w:t>
      </w:r>
      <w:r w:rsidRPr="00E27C11">
        <w:rPr>
          <w:rFonts w:ascii="Arial" w:hAnsi="Arial" w:cs="Arial"/>
          <w:lang w:val="bs-Latn-BA"/>
        </w:rPr>
        <w:t xml:space="preserve">korisničkih </w:t>
      </w:r>
      <w:r w:rsidR="008E47AF" w:rsidRPr="00E27C11">
        <w:rPr>
          <w:rFonts w:ascii="Arial" w:hAnsi="Arial" w:cs="Arial"/>
          <w:lang w:val="bs-Latn-BA"/>
        </w:rPr>
        <w:t xml:space="preserve">servisa putem </w:t>
      </w:r>
      <w:r w:rsidRPr="00E27C11">
        <w:rPr>
          <w:rFonts w:ascii="Arial" w:hAnsi="Arial" w:cs="Arial"/>
          <w:lang w:val="bs-Latn-BA"/>
        </w:rPr>
        <w:t>QoS mehanizama implementiranih u packet coreu mobilne mreže.</w:t>
      </w:r>
    </w:p>
    <w:p w14:paraId="75435482" w14:textId="77777777" w:rsidR="00FD71B7" w:rsidRPr="00E27C11" w:rsidRDefault="00FD71B7" w:rsidP="00FD71B7">
      <w:pPr>
        <w:spacing w:after="0"/>
        <w:ind w:left="360"/>
        <w:jc w:val="both"/>
        <w:rPr>
          <w:rFonts w:ascii="Arial" w:hAnsi="Arial" w:cs="Arial"/>
          <w:b/>
          <w:lang w:val="bs-Latn-BA"/>
        </w:rPr>
      </w:pPr>
    </w:p>
    <w:p w14:paraId="1E5A5042" w14:textId="77777777" w:rsidR="008E47AF" w:rsidRPr="00E27C11" w:rsidRDefault="008E47AF" w:rsidP="002500F8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b/>
          <w:lang w:val="bs-Latn-BA"/>
        </w:rPr>
      </w:pPr>
      <w:r w:rsidRPr="00E27C11">
        <w:rPr>
          <w:rFonts w:ascii="Arial" w:hAnsi="Arial" w:cs="Arial"/>
          <w:b/>
          <w:lang w:val="bs-Latn-BA"/>
        </w:rPr>
        <w:t>Upravljanje uređajem</w:t>
      </w:r>
    </w:p>
    <w:p w14:paraId="09C5A941" w14:textId="77777777" w:rsidR="008E47AF" w:rsidRPr="00E27C11" w:rsidRDefault="008E47AF" w:rsidP="002500F8">
      <w:pPr>
        <w:spacing w:after="0"/>
        <w:jc w:val="both"/>
        <w:rPr>
          <w:rFonts w:ascii="Arial" w:hAnsi="Arial" w:cs="Arial"/>
          <w:b/>
          <w:lang w:val="bs-Latn-BA"/>
        </w:rPr>
      </w:pPr>
    </w:p>
    <w:p w14:paraId="7EFADBB5" w14:textId="77777777" w:rsidR="008E47AF" w:rsidRPr="00E27C11" w:rsidRDefault="008E47AF" w:rsidP="002500F8">
      <w:pPr>
        <w:pStyle w:val="ListParagraph"/>
        <w:numPr>
          <w:ilvl w:val="1"/>
          <w:numId w:val="27"/>
        </w:numPr>
        <w:spacing w:after="0"/>
        <w:jc w:val="both"/>
        <w:rPr>
          <w:rFonts w:ascii="Arial" w:hAnsi="Arial" w:cs="Arial"/>
          <w:lang w:val="bs-Latn-BA"/>
        </w:rPr>
      </w:pPr>
      <w:r w:rsidRPr="00E27C11">
        <w:rPr>
          <w:rFonts w:ascii="Arial" w:hAnsi="Arial" w:cs="Arial"/>
          <w:lang w:val="bs-Latn-BA"/>
        </w:rPr>
        <w:t>Web bazirani GUI za lokalno i udaljeno upravljanje;</w:t>
      </w:r>
    </w:p>
    <w:p w14:paraId="78CB9853" w14:textId="77777777" w:rsidR="008E47AF" w:rsidRPr="00E27C11" w:rsidRDefault="008E47AF" w:rsidP="002500F8">
      <w:pPr>
        <w:pStyle w:val="ListParagraph"/>
        <w:numPr>
          <w:ilvl w:val="1"/>
          <w:numId w:val="27"/>
        </w:numPr>
        <w:spacing w:after="0"/>
        <w:jc w:val="both"/>
        <w:rPr>
          <w:rFonts w:ascii="Arial" w:hAnsi="Arial" w:cs="Arial"/>
          <w:lang w:val="bs-Latn-BA"/>
        </w:rPr>
      </w:pPr>
      <w:r w:rsidRPr="00E27C11">
        <w:rPr>
          <w:rFonts w:ascii="Arial" w:hAnsi="Arial" w:cs="Arial"/>
          <w:lang w:val="bs-Latn-BA"/>
        </w:rPr>
        <w:t>Konfiguracija i administracija zahtjevanih parametara na terminalnoj opremi putem Web baziranog GUI-ja kao i putem TR-069 protokola;</w:t>
      </w:r>
    </w:p>
    <w:p w14:paraId="3768BE78" w14:textId="57039724" w:rsidR="006A13B3" w:rsidRPr="00E27C11" w:rsidRDefault="008E47AF" w:rsidP="00FD71B7">
      <w:pPr>
        <w:pStyle w:val="ListParagraph"/>
        <w:numPr>
          <w:ilvl w:val="1"/>
          <w:numId w:val="27"/>
        </w:numPr>
        <w:spacing w:after="0"/>
        <w:jc w:val="both"/>
        <w:rPr>
          <w:rFonts w:ascii="Arial" w:hAnsi="Arial" w:cs="Arial"/>
          <w:lang w:val="bs-Latn-BA"/>
        </w:rPr>
      </w:pPr>
      <w:r w:rsidRPr="00E27C11">
        <w:rPr>
          <w:rFonts w:ascii="Arial" w:eastAsia="Calibri" w:hAnsi="Arial" w:cs="Arial"/>
          <w:lang w:val="pt-PT"/>
        </w:rPr>
        <w:t xml:space="preserve">Syslog nadgledanje (omogućeno putem </w:t>
      </w:r>
      <w:r w:rsidRPr="00E27C11">
        <w:rPr>
          <w:rFonts w:ascii="Arial" w:eastAsia="Calibri" w:hAnsi="Arial" w:cs="Arial"/>
          <w:lang w:val="hr-HR"/>
        </w:rPr>
        <w:t>GUI-ja</w:t>
      </w:r>
      <w:r w:rsidR="00FD71B7" w:rsidRPr="00E27C11">
        <w:rPr>
          <w:rFonts w:ascii="Arial" w:eastAsia="Calibri" w:hAnsi="Arial" w:cs="Arial"/>
          <w:lang w:val="hr-HR"/>
        </w:rPr>
        <w:t>);</w:t>
      </w:r>
    </w:p>
    <w:p w14:paraId="48A8C134" w14:textId="77777777" w:rsidR="008E47AF" w:rsidRPr="00E27C11" w:rsidRDefault="008E47AF" w:rsidP="002500F8">
      <w:pPr>
        <w:pStyle w:val="ListParagraph"/>
        <w:numPr>
          <w:ilvl w:val="1"/>
          <w:numId w:val="27"/>
        </w:numPr>
        <w:spacing w:after="0"/>
        <w:jc w:val="both"/>
        <w:rPr>
          <w:rFonts w:ascii="Arial" w:hAnsi="Arial" w:cs="Arial"/>
          <w:lang w:val="bs-Latn-BA"/>
        </w:rPr>
      </w:pPr>
      <w:r w:rsidRPr="00E27C11">
        <w:rPr>
          <w:rFonts w:ascii="Arial" w:eastAsia="Calibri" w:hAnsi="Arial" w:cs="Arial"/>
        </w:rPr>
        <w:t>Firmware upgrade putem Web baziranog GUI-ja;</w:t>
      </w:r>
    </w:p>
    <w:p w14:paraId="5EB32376" w14:textId="0F74D7F9" w:rsidR="00A35708" w:rsidRPr="00E27C11" w:rsidRDefault="00A35708" w:rsidP="002500F8">
      <w:pPr>
        <w:pStyle w:val="ListParagraph"/>
        <w:numPr>
          <w:ilvl w:val="1"/>
          <w:numId w:val="27"/>
        </w:numPr>
        <w:spacing w:after="0"/>
        <w:jc w:val="both"/>
        <w:rPr>
          <w:rFonts w:ascii="Arial" w:hAnsi="Arial" w:cs="Arial"/>
          <w:lang w:val="pt-PT"/>
        </w:rPr>
      </w:pPr>
      <w:r w:rsidRPr="00E27C11">
        <w:rPr>
          <w:rFonts w:ascii="Arial" w:eastAsia="Calibri" w:hAnsi="Arial" w:cs="Arial"/>
          <w:lang w:val="pt-PT"/>
        </w:rPr>
        <w:t xml:space="preserve">Dva nivoa pristupa uređaju (npr. admin i user) uz </w:t>
      </w:r>
      <w:r w:rsidR="00EA5EF9" w:rsidRPr="00E27C11">
        <w:rPr>
          <w:rFonts w:ascii="Arial" w:eastAsia="Calibri" w:hAnsi="Arial" w:cs="Arial"/>
          <w:lang w:val="pt-PT"/>
        </w:rPr>
        <w:t xml:space="preserve">ograničenje </w:t>
      </w:r>
      <w:r w:rsidRPr="00E27C11">
        <w:rPr>
          <w:rFonts w:ascii="Arial" w:eastAsia="Calibri" w:hAnsi="Arial" w:cs="Arial"/>
          <w:lang w:val="pt-PT"/>
        </w:rPr>
        <w:t>mogućnost</w:t>
      </w:r>
      <w:r w:rsidR="00EA5EF9" w:rsidRPr="00E27C11">
        <w:rPr>
          <w:rFonts w:ascii="Arial" w:eastAsia="Calibri" w:hAnsi="Arial" w:cs="Arial"/>
          <w:lang w:val="pt-PT"/>
        </w:rPr>
        <w:t>i</w:t>
      </w:r>
      <w:r w:rsidRPr="00E27C11">
        <w:rPr>
          <w:rFonts w:ascii="Arial" w:eastAsia="Calibri" w:hAnsi="Arial" w:cs="Arial"/>
          <w:lang w:val="pt-PT"/>
        </w:rPr>
        <w:t xml:space="preserve"> customizacije</w:t>
      </w:r>
      <w:r w:rsidR="00EA5EF9" w:rsidRPr="00E27C11">
        <w:rPr>
          <w:rFonts w:ascii="Arial" w:eastAsia="Calibri" w:hAnsi="Arial" w:cs="Arial"/>
          <w:lang w:val="pt-PT"/>
        </w:rPr>
        <w:t>/pregleda</w:t>
      </w:r>
      <w:r w:rsidRPr="00E27C11">
        <w:rPr>
          <w:rFonts w:ascii="Arial" w:eastAsia="Calibri" w:hAnsi="Arial" w:cs="Arial"/>
          <w:lang w:val="pt-PT"/>
        </w:rPr>
        <w:t xml:space="preserve"> postavki koje se mogu setovati na user nivou pristupa</w:t>
      </w:r>
      <w:r w:rsidR="00EA5EF9" w:rsidRPr="00E27C11">
        <w:rPr>
          <w:rFonts w:ascii="Arial" w:eastAsia="Calibri" w:hAnsi="Arial" w:cs="Arial"/>
          <w:lang w:val="pt-PT"/>
        </w:rPr>
        <w:t xml:space="preserve"> jedino na</w:t>
      </w:r>
      <w:r w:rsidRPr="00E27C11">
        <w:rPr>
          <w:rFonts w:ascii="Arial" w:eastAsia="Calibri" w:hAnsi="Arial" w:cs="Arial"/>
          <w:lang w:val="pt-PT"/>
        </w:rPr>
        <w:t xml:space="preserve">: </w:t>
      </w:r>
    </w:p>
    <w:p w14:paraId="7A0A6D92" w14:textId="77777777" w:rsidR="00FD71B7" w:rsidRPr="00E27C11" w:rsidRDefault="00A35708" w:rsidP="00FD71B7">
      <w:pPr>
        <w:pStyle w:val="ListParagraph"/>
        <w:numPr>
          <w:ilvl w:val="0"/>
          <w:numId w:val="30"/>
        </w:numPr>
        <w:tabs>
          <w:tab w:val="left" w:pos="-90"/>
        </w:tabs>
        <w:spacing w:after="0"/>
        <w:jc w:val="both"/>
        <w:rPr>
          <w:rFonts w:ascii="Arial" w:hAnsi="Arial" w:cs="Arial"/>
          <w:lang w:val="pt-PT"/>
        </w:rPr>
      </w:pPr>
      <w:r w:rsidRPr="00E27C11">
        <w:rPr>
          <w:rFonts w:ascii="Arial" w:hAnsi="Arial" w:cs="Arial"/>
          <w:lang w:val="pt-PT"/>
        </w:rPr>
        <w:t>WiFi parametri: SSID, passphrase, postavke kanala, postavke WiFi standarda n/ac/ax, maksimalan broj WiFi klijenata,</w:t>
      </w:r>
    </w:p>
    <w:p w14:paraId="5182BB6D" w14:textId="77777777" w:rsidR="00FD71B7" w:rsidRPr="00E27C11" w:rsidRDefault="00A35708" w:rsidP="00FD71B7">
      <w:pPr>
        <w:pStyle w:val="ListParagraph"/>
        <w:numPr>
          <w:ilvl w:val="0"/>
          <w:numId w:val="30"/>
        </w:numPr>
        <w:tabs>
          <w:tab w:val="left" w:pos="-90"/>
        </w:tabs>
        <w:spacing w:after="0"/>
        <w:jc w:val="both"/>
        <w:rPr>
          <w:rFonts w:ascii="Arial" w:hAnsi="Arial" w:cs="Arial"/>
        </w:rPr>
      </w:pPr>
      <w:r w:rsidRPr="00E27C11">
        <w:rPr>
          <w:rFonts w:ascii="Arial" w:hAnsi="Arial" w:cs="Arial"/>
        </w:rPr>
        <w:t>status spojenih klijenata</w:t>
      </w:r>
      <w:r w:rsidR="00FD71B7" w:rsidRPr="00E27C11">
        <w:rPr>
          <w:rFonts w:ascii="Arial" w:hAnsi="Arial" w:cs="Arial"/>
        </w:rPr>
        <w:t>,</w:t>
      </w:r>
    </w:p>
    <w:p w14:paraId="7A41206C" w14:textId="0150F5B4" w:rsidR="00A35708" w:rsidRPr="00E27C11" w:rsidRDefault="00A35708" w:rsidP="00FD71B7">
      <w:pPr>
        <w:pStyle w:val="ListParagraph"/>
        <w:numPr>
          <w:ilvl w:val="0"/>
          <w:numId w:val="30"/>
        </w:numPr>
        <w:tabs>
          <w:tab w:val="left" w:pos="-90"/>
        </w:tabs>
        <w:spacing w:after="0"/>
        <w:jc w:val="both"/>
        <w:rPr>
          <w:rFonts w:ascii="Arial" w:hAnsi="Arial" w:cs="Arial"/>
        </w:rPr>
      </w:pPr>
      <w:r w:rsidRPr="00E27C11">
        <w:rPr>
          <w:rFonts w:ascii="Arial" w:hAnsi="Arial" w:cs="Arial"/>
        </w:rPr>
        <w:t xml:space="preserve"> DHCP postavke (DHCP IP subnet, setovanje lease time, DHCP address pool)</w:t>
      </w:r>
    </w:p>
    <w:p w14:paraId="68ED9871" w14:textId="77777777" w:rsidR="00FD71B7" w:rsidRPr="00E27C11" w:rsidRDefault="00A35708" w:rsidP="00FD71B7">
      <w:pPr>
        <w:pStyle w:val="ListParagraph"/>
        <w:numPr>
          <w:ilvl w:val="0"/>
          <w:numId w:val="30"/>
        </w:numPr>
        <w:tabs>
          <w:tab w:val="left" w:pos="-90"/>
        </w:tabs>
        <w:spacing w:after="0"/>
        <w:jc w:val="both"/>
        <w:rPr>
          <w:rFonts w:ascii="Arial" w:hAnsi="Arial" w:cs="Arial"/>
          <w:lang w:val="bs-Latn-BA"/>
        </w:rPr>
      </w:pPr>
      <w:r w:rsidRPr="00E27C11">
        <w:rPr>
          <w:rFonts w:ascii="Arial" w:hAnsi="Arial" w:cs="Arial"/>
          <w:lang w:val="pt-PT"/>
        </w:rPr>
        <w:t>promjena passworda za user nivo pristupa;</w:t>
      </w:r>
      <w:r w:rsidR="00C47A33" w:rsidRPr="00E27C11">
        <w:rPr>
          <w:rFonts w:ascii="Arial" w:hAnsi="Arial" w:cs="Arial"/>
          <w:lang w:val="pt-PT"/>
        </w:rPr>
        <w:t xml:space="preserve"> </w:t>
      </w:r>
    </w:p>
    <w:p w14:paraId="073913A7" w14:textId="05E99D22" w:rsidR="008E47AF" w:rsidRPr="00E27C11" w:rsidRDefault="00111D50" w:rsidP="00F80F64">
      <w:pPr>
        <w:pStyle w:val="ListParagraph"/>
        <w:numPr>
          <w:ilvl w:val="1"/>
          <w:numId w:val="27"/>
        </w:numPr>
        <w:spacing w:after="0"/>
        <w:ind w:left="587"/>
        <w:jc w:val="both"/>
        <w:rPr>
          <w:rFonts w:ascii="Arial" w:hAnsi="Arial" w:cs="Arial"/>
          <w:lang w:val="bs-Latn-BA"/>
        </w:rPr>
      </w:pPr>
      <w:r w:rsidRPr="00E27C11">
        <w:rPr>
          <w:rFonts w:ascii="Arial" w:hAnsi="Arial" w:cs="Arial"/>
          <w:lang w:val="bs-Latn-BA"/>
        </w:rPr>
        <w:t xml:space="preserve">Korisničke </w:t>
      </w:r>
      <w:r w:rsidRPr="00E27C11">
        <w:rPr>
          <w:rFonts w:ascii="Arial" w:eastAsia="Calibri" w:hAnsi="Arial" w:cs="Arial"/>
          <w:lang w:val="bs-Latn-BA"/>
        </w:rPr>
        <w:t>lozinke i svi korisnički podaci moraju biti enkriptovani u konfiguracijskom backup fajlu;</w:t>
      </w:r>
    </w:p>
    <w:p w14:paraId="2B0CA0FA" w14:textId="219B077C" w:rsidR="00FD71B7" w:rsidRPr="00E27C11" w:rsidRDefault="00FD71B7" w:rsidP="00F80F64">
      <w:pPr>
        <w:pStyle w:val="ListParagraph"/>
        <w:numPr>
          <w:ilvl w:val="1"/>
          <w:numId w:val="27"/>
        </w:numPr>
        <w:spacing w:after="0"/>
        <w:ind w:left="587"/>
        <w:jc w:val="both"/>
        <w:rPr>
          <w:rFonts w:ascii="Arial" w:hAnsi="Arial" w:cs="Arial"/>
          <w:lang w:val="bs-Latn-BA"/>
        </w:rPr>
      </w:pPr>
      <w:r w:rsidRPr="00E27C11">
        <w:rPr>
          <w:rFonts w:ascii="Arial" w:hAnsi="Arial" w:cs="Arial"/>
          <w:lang w:val="bs-Latn-BA"/>
        </w:rPr>
        <w:t>Sposobnost pamćenja i verifikacije PIN-a na SIM kartici od strane uređaja prilikom podizanja istog uz mogućnost deaktivacije ovih funkcionalnosti;</w:t>
      </w:r>
    </w:p>
    <w:p w14:paraId="33B399CD" w14:textId="77777777" w:rsidR="008E47AF" w:rsidRPr="00E27C11" w:rsidRDefault="008E47AF" w:rsidP="00F80F64">
      <w:pPr>
        <w:pStyle w:val="ListParagraph"/>
        <w:numPr>
          <w:ilvl w:val="1"/>
          <w:numId w:val="27"/>
        </w:numPr>
        <w:spacing w:after="0"/>
        <w:ind w:left="587"/>
        <w:jc w:val="both"/>
        <w:rPr>
          <w:rFonts w:ascii="Arial" w:hAnsi="Arial" w:cs="Arial"/>
          <w:lang w:val="bs-Latn-BA"/>
        </w:rPr>
      </w:pPr>
      <w:r w:rsidRPr="00E27C11">
        <w:rPr>
          <w:rFonts w:ascii="Arial" w:hAnsi="Arial" w:cs="Arial"/>
          <w:lang w:val="bs-Latn-BA"/>
        </w:rPr>
        <w:t>Mogućnost modifikacije PIN-a putem Web baziranog GUI-a;</w:t>
      </w:r>
    </w:p>
    <w:p w14:paraId="0C2026CA" w14:textId="77777777" w:rsidR="008E47AF" w:rsidRPr="00E27C11" w:rsidRDefault="008E47AF" w:rsidP="00F80F64">
      <w:pPr>
        <w:pStyle w:val="ListParagraph"/>
        <w:numPr>
          <w:ilvl w:val="1"/>
          <w:numId w:val="27"/>
        </w:numPr>
        <w:spacing w:after="0"/>
        <w:ind w:left="587"/>
        <w:jc w:val="both"/>
        <w:rPr>
          <w:rFonts w:ascii="Arial" w:hAnsi="Arial" w:cs="Arial"/>
          <w:lang w:val="bs-Latn-BA"/>
        </w:rPr>
      </w:pPr>
      <w:r w:rsidRPr="00E27C11">
        <w:rPr>
          <w:rFonts w:ascii="Arial" w:hAnsi="Arial" w:cs="Arial"/>
          <w:lang w:val="bs-Latn-BA"/>
        </w:rPr>
        <w:t>Prikaz nivoa signala mobilne mreže</w:t>
      </w:r>
      <w:r w:rsidR="00BF1C63" w:rsidRPr="00E27C11">
        <w:rPr>
          <w:rFonts w:ascii="Arial" w:hAnsi="Arial" w:cs="Arial"/>
          <w:lang w:val="bs-Latn-BA"/>
        </w:rPr>
        <w:t xml:space="preserve"> (RSRP</w:t>
      </w:r>
      <w:r w:rsidR="00CB74C2" w:rsidRPr="00E27C11">
        <w:rPr>
          <w:rFonts w:ascii="Arial" w:hAnsi="Arial" w:cs="Arial"/>
          <w:lang w:val="bs-Latn-BA"/>
        </w:rPr>
        <w:t xml:space="preserve"> za 4G mrežu</w:t>
      </w:r>
      <w:r w:rsidR="00BF1C63" w:rsidRPr="00E27C11">
        <w:rPr>
          <w:rFonts w:ascii="Arial" w:hAnsi="Arial" w:cs="Arial"/>
          <w:lang w:val="bs-Latn-BA"/>
        </w:rPr>
        <w:t>) i</w:t>
      </w:r>
      <w:r w:rsidRPr="00E27C11">
        <w:rPr>
          <w:rFonts w:ascii="Arial" w:hAnsi="Arial" w:cs="Arial"/>
          <w:lang w:val="bs-Latn-BA"/>
        </w:rPr>
        <w:t xml:space="preserve"> tipa mobilne mreže;</w:t>
      </w:r>
    </w:p>
    <w:p w14:paraId="15161D5D" w14:textId="0F61A791" w:rsidR="0007023A" w:rsidRPr="00E27C11" w:rsidRDefault="008E47AF" w:rsidP="00111D50">
      <w:pPr>
        <w:pStyle w:val="ListParagraph"/>
        <w:numPr>
          <w:ilvl w:val="1"/>
          <w:numId w:val="27"/>
        </w:numPr>
        <w:spacing w:after="0"/>
        <w:ind w:left="587"/>
        <w:jc w:val="both"/>
        <w:rPr>
          <w:rFonts w:ascii="Arial" w:hAnsi="Arial" w:cs="Arial"/>
          <w:lang w:val="bs-Latn-BA"/>
        </w:rPr>
      </w:pPr>
      <w:r w:rsidRPr="00E27C11">
        <w:rPr>
          <w:rFonts w:ascii="Arial" w:hAnsi="Arial" w:cs="Arial"/>
          <w:lang w:val="bs-Latn-BA"/>
        </w:rPr>
        <w:t>Mogućnost identifikacije ćelij</w:t>
      </w:r>
      <w:r w:rsidR="003C087F" w:rsidRPr="00E27C11">
        <w:rPr>
          <w:rFonts w:ascii="Arial" w:hAnsi="Arial" w:cs="Arial"/>
          <w:lang w:val="bs-Latn-BA"/>
        </w:rPr>
        <w:t>e</w:t>
      </w:r>
      <w:r w:rsidRPr="00E27C11">
        <w:rPr>
          <w:rFonts w:ascii="Arial" w:hAnsi="Arial" w:cs="Arial"/>
          <w:lang w:val="bs-Latn-BA"/>
        </w:rPr>
        <w:t xml:space="preserve"> mobilne mreže </w:t>
      </w:r>
      <w:r w:rsidR="003C087F" w:rsidRPr="00E27C11">
        <w:rPr>
          <w:rFonts w:ascii="Arial" w:hAnsi="Arial" w:cs="Arial"/>
          <w:lang w:val="bs-Latn-BA"/>
        </w:rPr>
        <w:t xml:space="preserve">na koju je uređaj spojen </w:t>
      </w:r>
      <w:r w:rsidRPr="00E27C11">
        <w:rPr>
          <w:rFonts w:ascii="Arial" w:hAnsi="Arial" w:cs="Arial"/>
          <w:lang w:val="bs-Latn-BA"/>
        </w:rPr>
        <w:t>uz obavezan prikaz Cell</w:t>
      </w:r>
      <w:r w:rsidR="00651E7B" w:rsidRPr="00E27C11">
        <w:rPr>
          <w:rFonts w:ascii="Arial" w:hAnsi="Arial" w:cs="Arial"/>
          <w:lang w:val="bs-Latn-BA"/>
        </w:rPr>
        <w:t xml:space="preserve"> </w:t>
      </w:r>
      <w:r w:rsidRPr="00E27C11">
        <w:rPr>
          <w:rFonts w:ascii="Arial" w:hAnsi="Arial" w:cs="Arial"/>
          <w:lang w:val="bs-Latn-BA"/>
        </w:rPr>
        <w:t>ID</w:t>
      </w:r>
      <w:r w:rsidR="001C0144" w:rsidRPr="00E27C11">
        <w:rPr>
          <w:rFonts w:ascii="Arial" w:hAnsi="Arial" w:cs="Arial"/>
          <w:lang w:val="bs-Latn-BA"/>
        </w:rPr>
        <w:t>-a</w:t>
      </w:r>
      <w:r w:rsidRPr="00E27C11">
        <w:rPr>
          <w:rFonts w:ascii="Arial" w:hAnsi="Arial" w:cs="Arial"/>
          <w:lang w:val="bs-Latn-BA"/>
        </w:rPr>
        <w:t>;</w:t>
      </w:r>
      <w:r w:rsidR="00C47A33" w:rsidRPr="00E27C11">
        <w:rPr>
          <w:rFonts w:ascii="Arial" w:hAnsi="Arial" w:cs="Arial"/>
          <w:lang w:val="bs-Latn-BA"/>
        </w:rPr>
        <w:t xml:space="preserve"> </w:t>
      </w:r>
    </w:p>
    <w:p w14:paraId="415E4EBE" w14:textId="3778886C" w:rsidR="008E47AF" w:rsidRPr="00E27C11" w:rsidRDefault="008E47AF" w:rsidP="00F80F64">
      <w:pPr>
        <w:pStyle w:val="ListParagraph"/>
        <w:numPr>
          <w:ilvl w:val="1"/>
          <w:numId w:val="27"/>
        </w:numPr>
        <w:spacing w:after="0"/>
        <w:ind w:left="587"/>
        <w:jc w:val="both"/>
        <w:rPr>
          <w:rFonts w:ascii="Arial" w:hAnsi="Arial" w:cs="Arial"/>
          <w:lang w:val="bs-Latn-BA"/>
        </w:rPr>
      </w:pPr>
      <w:r w:rsidRPr="00E27C11">
        <w:rPr>
          <w:rFonts w:ascii="Arial" w:hAnsi="Arial" w:cs="Arial"/>
          <w:lang w:val="hr-HR"/>
        </w:rPr>
        <w:t xml:space="preserve">Svi bitni podaci o statusu uređaja (npr. status WAN konekcije, status WiFi mreže i konektovani uređaji, system uptime) moraju biti dostupni </w:t>
      </w:r>
      <w:r w:rsidRPr="00E27C11">
        <w:rPr>
          <w:rFonts w:ascii="Arial" w:eastAsia="Times New Roman" w:hAnsi="Arial" w:cs="Arial"/>
          <w:lang w:val="hr-HR" w:eastAsia="ar-SA"/>
        </w:rPr>
        <w:t>(u GUI-ju uređaja</w:t>
      </w:r>
      <w:r w:rsidR="005C42B2" w:rsidRPr="00E27C11">
        <w:rPr>
          <w:rFonts w:ascii="Arial" w:eastAsia="Times New Roman" w:hAnsi="Arial" w:cs="Arial"/>
          <w:lang w:val="hr-HR" w:eastAsia="ar-SA"/>
        </w:rPr>
        <w:t>)</w:t>
      </w:r>
      <w:r w:rsidRPr="00E27C11">
        <w:rPr>
          <w:rFonts w:ascii="Arial" w:eastAsia="Times New Roman" w:hAnsi="Arial" w:cs="Arial"/>
          <w:lang w:val="hr-HR" w:eastAsia="ar-SA"/>
        </w:rPr>
        <w:t>;</w:t>
      </w:r>
    </w:p>
    <w:p w14:paraId="41962598" w14:textId="3DAA9B87" w:rsidR="008E47AF" w:rsidRPr="00E27C11" w:rsidRDefault="008E47AF" w:rsidP="00F80F64">
      <w:pPr>
        <w:pStyle w:val="ListParagraph"/>
        <w:numPr>
          <w:ilvl w:val="1"/>
          <w:numId w:val="27"/>
        </w:numPr>
        <w:spacing w:after="0"/>
        <w:ind w:left="587"/>
        <w:jc w:val="both"/>
        <w:rPr>
          <w:rFonts w:ascii="Arial" w:hAnsi="Arial" w:cs="Arial"/>
          <w:lang w:val="bs-Latn-BA"/>
        </w:rPr>
      </w:pPr>
      <w:r w:rsidRPr="00E27C11">
        <w:rPr>
          <w:rFonts w:ascii="Arial" w:hAnsi="Arial" w:cs="Arial"/>
          <w:lang w:val="hr-HR"/>
        </w:rPr>
        <w:t>Status lokalnog DHCP servera na Web GUI-ju treba sadržavati prikaz IP i MAC adresa svih DHCP klijenata;</w:t>
      </w:r>
    </w:p>
    <w:p w14:paraId="6DCE82F1" w14:textId="12AC232D" w:rsidR="00111D50" w:rsidRPr="00E27C11" w:rsidRDefault="008E47AF" w:rsidP="00111D50">
      <w:pPr>
        <w:pStyle w:val="ListParagraph"/>
        <w:numPr>
          <w:ilvl w:val="1"/>
          <w:numId w:val="27"/>
        </w:numPr>
        <w:spacing w:after="0"/>
        <w:ind w:left="587"/>
        <w:jc w:val="both"/>
        <w:rPr>
          <w:rFonts w:ascii="Arial" w:hAnsi="Arial" w:cs="Arial"/>
          <w:lang w:val="bs-Latn-BA"/>
        </w:rPr>
      </w:pPr>
      <w:r w:rsidRPr="00E27C11">
        <w:rPr>
          <w:rFonts w:ascii="Arial" w:hAnsi="Arial" w:cs="Arial"/>
          <w:lang w:val="hr-HR"/>
        </w:rPr>
        <w:t>Omogućavanje podešavanja vremena na uređaju putem definisanog mrežnog NTP servera</w:t>
      </w:r>
      <w:r w:rsidR="00111D50" w:rsidRPr="00E27C11">
        <w:rPr>
          <w:rFonts w:ascii="Arial" w:hAnsi="Arial" w:cs="Arial"/>
          <w:lang w:val="hr-HR"/>
        </w:rPr>
        <w:t>.</w:t>
      </w:r>
    </w:p>
    <w:p w14:paraId="3293ACB6" w14:textId="550CF98D" w:rsidR="008E47AF" w:rsidRPr="00E27C11" w:rsidRDefault="008E47AF" w:rsidP="00111D50">
      <w:pPr>
        <w:pStyle w:val="ListParagraph"/>
        <w:spacing w:after="0"/>
        <w:ind w:left="587"/>
        <w:jc w:val="both"/>
        <w:rPr>
          <w:rFonts w:ascii="Arial" w:hAnsi="Arial" w:cs="Arial"/>
          <w:lang w:val="bs-Latn-BA"/>
        </w:rPr>
      </w:pPr>
      <w:r w:rsidRPr="00E27C11">
        <w:rPr>
          <w:rFonts w:ascii="Arial" w:hAnsi="Arial" w:cs="Arial"/>
          <w:lang w:val="hr-HR"/>
        </w:rPr>
        <w:t xml:space="preserve"> </w:t>
      </w:r>
    </w:p>
    <w:p w14:paraId="0E29BC6F" w14:textId="77777777" w:rsidR="00DF18EB" w:rsidRPr="00E27C11" w:rsidRDefault="00DF18EB" w:rsidP="00B36323">
      <w:pPr>
        <w:spacing w:after="0"/>
        <w:ind w:left="454"/>
        <w:jc w:val="both"/>
        <w:rPr>
          <w:rFonts w:ascii="Arial" w:hAnsi="Arial" w:cs="Arial"/>
          <w:b/>
          <w:color w:val="FF0000"/>
          <w:lang w:val="bs-Latn-BA"/>
        </w:rPr>
      </w:pPr>
    </w:p>
    <w:p w14:paraId="722EA2FF" w14:textId="77777777" w:rsidR="00DF18EB" w:rsidRPr="00E27C11" w:rsidRDefault="00DF18EB" w:rsidP="002500F8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b/>
          <w:lang w:val="bs-Latn-BA"/>
        </w:rPr>
      </w:pPr>
      <w:r w:rsidRPr="00E27C11">
        <w:rPr>
          <w:rFonts w:ascii="Arial" w:hAnsi="Arial" w:cs="Arial"/>
          <w:b/>
          <w:lang w:val="bs-Latn-BA"/>
        </w:rPr>
        <w:t>DSL Forum Compliancy</w:t>
      </w:r>
    </w:p>
    <w:p w14:paraId="7CCCB420" w14:textId="77777777" w:rsidR="004522B3" w:rsidRPr="00E27C11" w:rsidRDefault="004522B3" w:rsidP="004522B3">
      <w:pPr>
        <w:pStyle w:val="ListParagraph"/>
        <w:spacing w:after="0"/>
        <w:jc w:val="both"/>
        <w:rPr>
          <w:rFonts w:ascii="Arial" w:hAnsi="Arial" w:cs="Arial"/>
          <w:b/>
          <w:lang w:val="bs-Latn-BA"/>
        </w:rPr>
      </w:pPr>
    </w:p>
    <w:p w14:paraId="0D8F8D5B" w14:textId="77777777" w:rsidR="005153B4" w:rsidRPr="00E27C11" w:rsidRDefault="005153B4" w:rsidP="005153B4">
      <w:pPr>
        <w:numPr>
          <w:ilvl w:val="1"/>
          <w:numId w:val="27"/>
        </w:numPr>
        <w:spacing w:after="0" w:line="240" w:lineRule="auto"/>
        <w:rPr>
          <w:rFonts w:ascii="Arial" w:eastAsia="Times New Roman" w:hAnsi="Arial" w:cs="Arial"/>
          <w:lang w:val="bs-Latn-BA"/>
        </w:rPr>
      </w:pPr>
      <w:r w:rsidRPr="00E27C11">
        <w:rPr>
          <w:rFonts w:ascii="Arial" w:eastAsia="Times New Roman" w:hAnsi="Arial" w:cs="Arial"/>
        </w:rPr>
        <w:t>Podržavanje TR-069 (CWMP) protokola;</w:t>
      </w:r>
    </w:p>
    <w:p w14:paraId="572EA004" w14:textId="44345798" w:rsidR="005153B4" w:rsidRPr="00E27C11" w:rsidRDefault="005153B4" w:rsidP="005153B4">
      <w:pPr>
        <w:numPr>
          <w:ilvl w:val="1"/>
          <w:numId w:val="27"/>
        </w:numPr>
        <w:spacing w:after="0" w:line="240" w:lineRule="auto"/>
        <w:rPr>
          <w:rFonts w:ascii="Arial" w:eastAsia="Times New Roman" w:hAnsi="Arial" w:cs="Arial"/>
          <w:b/>
          <w:bCs/>
          <w:lang w:val="pt-PT"/>
        </w:rPr>
      </w:pPr>
      <w:r w:rsidRPr="00E27C11">
        <w:rPr>
          <w:rFonts w:ascii="Arial" w:eastAsia="Times New Roman" w:hAnsi="Arial" w:cs="Arial"/>
          <w:lang w:val="pt-PT"/>
        </w:rPr>
        <w:t>Svaki uređaj mora imati jedinstven IMEI i serijski broj i isti će biti objavljeni (exposed) u data modelu i odgovara</w:t>
      </w:r>
      <w:r w:rsidR="00E47B9A" w:rsidRPr="00E27C11">
        <w:rPr>
          <w:rFonts w:ascii="Arial" w:eastAsia="Times New Roman" w:hAnsi="Arial" w:cs="Arial"/>
          <w:lang w:val="pt-PT"/>
        </w:rPr>
        <w:t xml:space="preserve">t će </w:t>
      </w:r>
      <w:r w:rsidRPr="00E27C11">
        <w:rPr>
          <w:rFonts w:ascii="Arial" w:eastAsia="Times New Roman" w:hAnsi="Arial" w:cs="Arial"/>
          <w:lang w:val="pt-PT"/>
        </w:rPr>
        <w:t>ozna</w:t>
      </w:r>
      <w:r w:rsidR="00E47B9A" w:rsidRPr="00E27C11">
        <w:rPr>
          <w:rFonts w:ascii="Arial" w:eastAsia="Times New Roman" w:hAnsi="Arial" w:cs="Arial"/>
          <w:lang w:val="pt-PT"/>
        </w:rPr>
        <w:t>kama</w:t>
      </w:r>
      <w:r w:rsidRPr="00E27C11">
        <w:rPr>
          <w:rFonts w:ascii="Arial" w:eastAsia="Times New Roman" w:hAnsi="Arial" w:cs="Arial"/>
          <w:lang w:val="pt-PT"/>
        </w:rPr>
        <w:t xml:space="preserve"> na samom uređaju;</w:t>
      </w:r>
    </w:p>
    <w:p w14:paraId="5C2B0BA5" w14:textId="287FEAF7" w:rsidR="00F911F8" w:rsidRPr="00E27C11" w:rsidRDefault="005153B4" w:rsidP="00F911F8">
      <w:pPr>
        <w:numPr>
          <w:ilvl w:val="1"/>
          <w:numId w:val="27"/>
        </w:numPr>
        <w:spacing w:after="0" w:line="240" w:lineRule="auto"/>
        <w:rPr>
          <w:rFonts w:ascii="Arial" w:eastAsia="Times New Roman" w:hAnsi="Arial" w:cs="Arial"/>
          <w:b/>
          <w:bCs/>
        </w:rPr>
      </w:pPr>
      <w:r w:rsidRPr="00E27C11">
        <w:rPr>
          <w:rFonts w:ascii="Arial" w:eastAsia="Times New Roman" w:hAnsi="Arial" w:cs="Arial"/>
        </w:rPr>
        <w:t>Svi uređaji istog tipa moraju imati iste vrijednosti parametara Product class i Manufacturer OUI i oni trebaju biti fiksni;</w:t>
      </w:r>
    </w:p>
    <w:p w14:paraId="41DA8611" w14:textId="2A9B3086" w:rsidR="0053739F" w:rsidRPr="00E27C11" w:rsidRDefault="000C0EAE" w:rsidP="000C0EAE">
      <w:pPr>
        <w:numPr>
          <w:ilvl w:val="1"/>
          <w:numId w:val="27"/>
        </w:numPr>
        <w:spacing w:after="0" w:line="240" w:lineRule="auto"/>
        <w:rPr>
          <w:rFonts w:ascii="Arial" w:eastAsia="Times New Roman" w:hAnsi="Arial" w:cs="Arial"/>
          <w:b/>
          <w:bCs/>
          <w:lang w:val="pt-PT"/>
        </w:rPr>
      </w:pPr>
      <w:r w:rsidRPr="00E27C11">
        <w:rPr>
          <w:rFonts w:ascii="Arial" w:eastAsia="Times New Roman" w:hAnsi="Arial" w:cs="Arial"/>
          <w:lang w:val="pt-PT"/>
        </w:rPr>
        <w:t>Data model za uređaj treba biti u skladu sa TR-098 ili TR-181</w:t>
      </w:r>
    </w:p>
    <w:p w14:paraId="32156463" w14:textId="47785E04" w:rsidR="005153B4" w:rsidRPr="00E27C11" w:rsidRDefault="005153B4" w:rsidP="00B933E4">
      <w:pPr>
        <w:numPr>
          <w:ilvl w:val="1"/>
          <w:numId w:val="27"/>
        </w:num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E27C11">
        <w:rPr>
          <w:rFonts w:ascii="Arial" w:eastAsia="Times New Roman" w:hAnsi="Arial" w:cs="Arial"/>
        </w:rPr>
        <w:t>U data modelu moraju biti objavljeni (exposed) parametri koji se koriste za setovanje WiFi SSID-eva (2,4 i 5 GHz-ni) i njima odgovarajućih passphrase-a</w:t>
      </w:r>
      <w:r w:rsidR="000D6F15" w:rsidRPr="00E27C11">
        <w:rPr>
          <w:rFonts w:ascii="Arial" w:eastAsia="Times New Roman" w:hAnsi="Arial" w:cs="Arial"/>
        </w:rPr>
        <w:t>,</w:t>
      </w:r>
      <w:r w:rsidRPr="00E27C11">
        <w:rPr>
          <w:rFonts w:ascii="Arial" w:eastAsia="Times New Roman" w:hAnsi="Arial" w:cs="Arial"/>
        </w:rPr>
        <w:t xml:space="preserve"> paramet</w:t>
      </w:r>
      <w:r w:rsidR="000D6F15" w:rsidRPr="00E27C11">
        <w:rPr>
          <w:rFonts w:ascii="Arial" w:eastAsia="Times New Roman" w:hAnsi="Arial" w:cs="Arial"/>
        </w:rPr>
        <w:t>ar</w:t>
      </w:r>
      <w:r w:rsidRPr="00E27C11">
        <w:rPr>
          <w:rFonts w:ascii="Arial" w:eastAsia="Times New Roman" w:hAnsi="Arial" w:cs="Arial"/>
        </w:rPr>
        <w:t xml:space="preserve"> koji se korist</w:t>
      </w:r>
      <w:r w:rsidR="000D6F15" w:rsidRPr="00E27C11">
        <w:rPr>
          <w:rFonts w:ascii="Arial" w:eastAsia="Times New Roman" w:hAnsi="Arial" w:cs="Arial"/>
        </w:rPr>
        <w:t>i</w:t>
      </w:r>
      <w:r w:rsidRPr="00E27C11">
        <w:rPr>
          <w:rFonts w:ascii="Arial" w:eastAsia="Times New Roman" w:hAnsi="Arial" w:cs="Arial"/>
        </w:rPr>
        <w:t xml:space="preserve"> za setovanje admin passworda</w:t>
      </w:r>
      <w:r w:rsidR="000D6F15" w:rsidRPr="00E27C11">
        <w:rPr>
          <w:rFonts w:ascii="Arial" w:eastAsia="Times New Roman" w:hAnsi="Arial" w:cs="Arial"/>
        </w:rPr>
        <w:t>, parametar za prikaz nivoa signala (RSRP), parametri za prikaz nivoa signala WiFi klijenata, kao i parametri za IMEI, IMSI i WAN IP adresu</w:t>
      </w:r>
    </w:p>
    <w:p w14:paraId="65A72670" w14:textId="77777777" w:rsidR="00B933E4" w:rsidRPr="00E27C11" w:rsidRDefault="00B933E4" w:rsidP="00B933E4">
      <w:pPr>
        <w:numPr>
          <w:ilvl w:val="1"/>
          <w:numId w:val="27"/>
        </w:num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E27C11">
        <w:rPr>
          <w:rFonts w:ascii="Arial" w:eastAsia="Times New Roman" w:hAnsi="Arial" w:cs="Arial"/>
        </w:rPr>
        <w:t>Dostavljeni TR-069 parametri uređaja Product Class, Manufacturer OUI i Serial number moraju biti vidljivi na GenieACS v1.2.13 platformi;</w:t>
      </w:r>
    </w:p>
    <w:p w14:paraId="587A8DC9" w14:textId="77777777" w:rsidR="00B933E4" w:rsidRPr="00E27C11" w:rsidRDefault="00B933E4" w:rsidP="00B933E4">
      <w:pPr>
        <w:numPr>
          <w:ilvl w:val="1"/>
          <w:numId w:val="27"/>
        </w:num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E27C11">
        <w:rPr>
          <w:rFonts w:ascii="Arial" w:eastAsia="Times New Roman" w:hAnsi="Arial" w:cs="Arial"/>
        </w:rPr>
        <w:t xml:space="preserve"> U polju za ACS URL treba biti upisano u defaultnoj konfiguraciji </w:t>
      </w:r>
      <w:hyperlink r:id="rId10" w:history="1">
        <w:r w:rsidRPr="00E27C11">
          <w:rPr>
            <w:rStyle w:val="Hyperlink"/>
            <w:rFonts w:ascii="Arial" w:eastAsia="Times New Roman" w:hAnsi="Arial" w:cs="Arial"/>
            <w:color w:val="auto"/>
          </w:rPr>
          <w:t>http://10.100.66.4:7547</w:t>
        </w:r>
      </w:hyperlink>
      <w:r w:rsidRPr="00E27C11">
        <w:rPr>
          <w:rFonts w:ascii="Arial" w:eastAsia="Times New Roman" w:hAnsi="Arial" w:cs="Arial"/>
        </w:rPr>
        <w:t xml:space="preserve">, a uređaj treba imati podršku i za ACS Username, ACS Password, Connection request Username i Connection request Password </w:t>
      </w:r>
    </w:p>
    <w:p w14:paraId="0DF4066C" w14:textId="23750477" w:rsidR="00B933E4" w:rsidRPr="00E27C11" w:rsidRDefault="00B933E4" w:rsidP="00B933E4">
      <w:pPr>
        <w:numPr>
          <w:ilvl w:val="1"/>
          <w:numId w:val="27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val="pt-PT"/>
        </w:rPr>
      </w:pPr>
      <w:r w:rsidRPr="00E27C11">
        <w:rPr>
          <w:rFonts w:ascii="Arial" w:eastAsia="Times New Roman" w:hAnsi="Arial" w:cs="Arial"/>
          <w:lang w:val="pt-PT"/>
        </w:rPr>
        <w:t xml:space="preserve"> Uređaj treba podržavati TR-143 ekstenziju data modela</w:t>
      </w:r>
    </w:p>
    <w:p w14:paraId="7A22B3DF" w14:textId="205B58D1" w:rsidR="00F72356" w:rsidRPr="00E27C11" w:rsidRDefault="00F72356" w:rsidP="00F72356">
      <w:pPr>
        <w:ind w:left="502"/>
        <w:rPr>
          <w:rFonts w:ascii="Arial" w:hAnsi="Arial" w:cs="Arial"/>
        </w:rPr>
      </w:pPr>
    </w:p>
    <w:p w14:paraId="79B8FDE2" w14:textId="525DF8E8" w:rsidR="005153B4" w:rsidRPr="00E27C11" w:rsidRDefault="004522B3" w:rsidP="00F72356">
      <w:pPr>
        <w:ind w:firstLine="502"/>
        <w:rPr>
          <w:rFonts w:ascii="Arial" w:hAnsi="Arial" w:cs="Arial"/>
          <w:b/>
          <w:bCs/>
          <w:lang w:val="pt-PT"/>
        </w:rPr>
      </w:pPr>
      <w:r w:rsidRPr="00E27C11">
        <w:rPr>
          <w:rFonts w:ascii="Arial" w:hAnsi="Arial" w:cs="Arial"/>
        </w:rPr>
        <w:t xml:space="preserve"> </w:t>
      </w:r>
      <w:r w:rsidR="005153B4" w:rsidRPr="00E27C11">
        <w:rPr>
          <w:rFonts w:ascii="Arial" w:hAnsi="Arial" w:cs="Arial"/>
          <w:lang w:val="pt-PT"/>
        </w:rPr>
        <w:t>Uređaj mora podržati sljedeće TR-069 metode:</w:t>
      </w:r>
    </w:p>
    <w:p w14:paraId="48F0B1B9" w14:textId="77777777" w:rsidR="005153B4" w:rsidRPr="00E27C11" w:rsidRDefault="005153B4" w:rsidP="005153B4">
      <w:pPr>
        <w:numPr>
          <w:ilvl w:val="1"/>
          <w:numId w:val="27"/>
        </w:numPr>
        <w:spacing w:after="0" w:line="240" w:lineRule="auto"/>
        <w:rPr>
          <w:rFonts w:ascii="Arial" w:eastAsia="Times New Roman" w:hAnsi="Arial" w:cs="Arial"/>
          <w:b/>
          <w:bCs/>
          <w:lang w:val="pt-PT"/>
        </w:rPr>
      </w:pPr>
      <w:r w:rsidRPr="00E27C11">
        <w:rPr>
          <w:rFonts w:ascii="Arial" w:eastAsia="Times New Roman" w:hAnsi="Arial" w:cs="Arial"/>
          <w:lang w:val="pt-PT"/>
        </w:rPr>
        <w:t>„Firmware download“ - provjera da li CPE može preuzeti i aplicirati firmware;</w:t>
      </w:r>
    </w:p>
    <w:p w14:paraId="54DEF254" w14:textId="77777777" w:rsidR="005153B4" w:rsidRPr="00E27C11" w:rsidRDefault="005153B4" w:rsidP="005153B4">
      <w:pPr>
        <w:numPr>
          <w:ilvl w:val="1"/>
          <w:numId w:val="27"/>
        </w:numPr>
        <w:spacing w:after="0" w:line="240" w:lineRule="auto"/>
        <w:rPr>
          <w:rFonts w:ascii="Arial" w:eastAsia="Times New Roman" w:hAnsi="Arial" w:cs="Arial"/>
          <w:b/>
          <w:bCs/>
          <w:lang w:val="pt-PT"/>
        </w:rPr>
      </w:pPr>
      <w:r w:rsidRPr="00E27C11">
        <w:rPr>
          <w:rFonts w:ascii="Arial" w:eastAsia="Times New Roman" w:hAnsi="Arial" w:cs="Arial"/>
          <w:lang w:val="pt-PT"/>
        </w:rPr>
        <w:t>„Download file“ - provjera da li CPE može preuzeti i aplicirati konfiguraciju;</w:t>
      </w:r>
    </w:p>
    <w:p w14:paraId="08035E7B" w14:textId="77777777" w:rsidR="005153B4" w:rsidRPr="00E27C11" w:rsidRDefault="005153B4" w:rsidP="005153B4">
      <w:pPr>
        <w:numPr>
          <w:ilvl w:val="1"/>
          <w:numId w:val="27"/>
        </w:numPr>
        <w:spacing w:after="0" w:line="240" w:lineRule="auto"/>
        <w:rPr>
          <w:rFonts w:ascii="Arial" w:eastAsia="Times New Roman" w:hAnsi="Arial" w:cs="Arial"/>
          <w:b/>
          <w:bCs/>
        </w:rPr>
      </w:pPr>
      <w:r w:rsidRPr="00E27C11">
        <w:rPr>
          <w:rFonts w:ascii="Arial" w:eastAsia="Times New Roman" w:hAnsi="Arial" w:cs="Arial"/>
          <w:lang w:val="pt-PT"/>
        </w:rPr>
        <w:t xml:space="preserve">„Get Parameter Values“ - provjera da li ACS može uspješno dohvatiti podatke s uređaja. Ovdje se testira cjelokupna putanja, djelomična putanja i kombinacija više djelomičnih i cjelokupnih putanja do objekta. </w:t>
      </w:r>
      <w:r w:rsidRPr="00E27C11">
        <w:rPr>
          <w:rFonts w:ascii="Arial" w:eastAsia="Times New Roman" w:hAnsi="Arial" w:cs="Arial"/>
        </w:rPr>
        <w:t>Uz to se testira i dohvat cijelog modela;</w:t>
      </w:r>
    </w:p>
    <w:p w14:paraId="044C3F9F" w14:textId="77777777" w:rsidR="005153B4" w:rsidRPr="00E27C11" w:rsidRDefault="005153B4" w:rsidP="005153B4">
      <w:pPr>
        <w:numPr>
          <w:ilvl w:val="1"/>
          <w:numId w:val="27"/>
        </w:numPr>
        <w:spacing w:after="0" w:line="240" w:lineRule="auto"/>
        <w:rPr>
          <w:rFonts w:ascii="Arial" w:eastAsia="Times New Roman" w:hAnsi="Arial" w:cs="Arial"/>
          <w:b/>
          <w:bCs/>
          <w:lang w:val="pt-PT"/>
        </w:rPr>
      </w:pPr>
      <w:r w:rsidRPr="00E27C11">
        <w:rPr>
          <w:rFonts w:ascii="Arial" w:eastAsia="Times New Roman" w:hAnsi="Arial" w:cs="Arial"/>
          <w:lang w:val="pt-PT"/>
        </w:rPr>
        <w:t>„Set Parameter Values“ - provjera da li ACS može uspješno postaviti nove parametre na uređaj. Ovdje se testira cjelokupna putanja, istovremeno postavljanje više cijelokupnih putanja i neispravna putanja do objekta;</w:t>
      </w:r>
    </w:p>
    <w:p w14:paraId="7C316D4E" w14:textId="77777777" w:rsidR="005153B4" w:rsidRPr="00E27C11" w:rsidRDefault="005153B4" w:rsidP="005153B4">
      <w:pPr>
        <w:numPr>
          <w:ilvl w:val="1"/>
          <w:numId w:val="27"/>
        </w:numPr>
        <w:spacing w:after="0" w:line="240" w:lineRule="auto"/>
        <w:rPr>
          <w:rFonts w:ascii="Arial" w:eastAsia="Times New Roman" w:hAnsi="Arial" w:cs="Arial"/>
          <w:b/>
          <w:bCs/>
          <w:lang w:val="pt-PT"/>
        </w:rPr>
      </w:pPr>
      <w:r w:rsidRPr="00E27C11">
        <w:rPr>
          <w:rFonts w:ascii="Arial" w:eastAsia="Times New Roman" w:hAnsi="Arial" w:cs="Arial"/>
          <w:lang w:val="pt-PT"/>
        </w:rPr>
        <w:t>„Reboot“ - provjera da li ACS može restartati uređaj;</w:t>
      </w:r>
    </w:p>
    <w:p w14:paraId="0F3B5288" w14:textId="77777777" w:rsidR="005153B4" w:rsidRPr="00E27C11" w:rsidRDefault="005153B4" w:rsidP="005153B4">
      <w:pPr>
        <w:numPr>
          <w:ilvl w:val="1"/>
          <w:numId w:val="27"/>
        </w:numPr>
        <w:spacing w:after="0" w:line="240" w:lineRule="auto"/>
        <w:rPr>
          <w:rFonts w:ascii="Arial" w:eastAsia="Times New Roman" w:hAnsi="Arial" w:cs="Arial"/>
          <w:b/>
          <w:bCs/>
          <w:lang w:val="pt-PT"/>
        </w:rPr>
      </w:pPr>
      <w:r w:rsidRPr="00E27C11">
        <w:rPr>
          <w:rFonts w:ascii="Arial" w:eastAsia="Times New Roman" w:hAnsi="Arial" w:cs="Arial"/>
          <w:lang w:val="pt-PT"/>
        </w:rPr>
        <w:t>„Get Parameter Names“ - provjera da li ACS može dohvatiti trenutnu vrijednost atributa na parametrima. Ovdje se testira cjelokupna putanja, djelomična putanja i kombinacija više djelomičnih i cjelokupnih putanja do objekta;</w:t>
      </w:r>
    </w:p>
    <w:p w14:paraId="71D9F55C" w14:textId="77777777" w:rsidR="005153B4" w:rsidRPr="00E27C11" w:rsidRDefault="005153B4" w:rsidP="005153B4">
      <w:pPr>
        <w:numPr>
          <w:ilvl w:val="1"/>
          <w:numId w:val="27"/>
        </w:numPr>
        <w:spacing w:after="0" w:line="240" w:lineRule="auto"/>
        <w:rPr>
          <w:rFonts w:ascii="Arial" w:eastAsia="Times New Roman" w:hAnsi="Arial" w:cs="Arial"/>
          <w:b/>
          <w:bCs/>
        </w:rPr>
      </w:pPr>
      <w:r w:rsidRPr="00E27C11">
        <w:rPr>
          <w:rFonts w:ascii="Arial" w:eastAsia="Times New Roman" w:hAnsi="Arial" w:cs="Arial"/>
        </w:rPr>
        <w:t>„Factory Reset” – provjera da li ACS može poslati uređaj u FR</w:t>
      </w:r>
    </w:p>
    <w:p w14:paraId="285453FB" w14:textId="77777777" w:rsidR="0004053F" w:rsidRPr="00E27C11" w:rsidRDefault="0004053F" w:rsidP="0004053F">
      <w:pPr>
        <w:spacing w:after="0" w:line="240" w:lineRule="auto"/>
        <w:ind w:left="502"/>
        <w:rPr>
          <w:rFonts w:ascii="Arial" w:eastAsia="Times New Roman" w:hAnsi="Arial" w:cs="Arial"/>
          <w:b/>
          <w:bCs/>
        </w:rPr>
      </w:pPr>
    </w:p>
    <w:p w14:paraId="02300514" w14:textId="418B88A1" w:rsidR="00DF18EB" w:rsidRPr="00E27C11" w:rsidRDefault="00DF18EB" w:rsidP="002500F8">
      <w:pPr>
        <w:spacing w:after="0"/>
        <w:ind w:firstLine="705"/>
        <w:jc w:val="both"/>
        <w:rPr>
          <w:rFonts w:ascii="Arial" w:hAnsi="Arial" w:cs="Arial"/>
          <w:lang w:val="bs-Latn-BA"/>
        </w:rPr>
      </w:pPr>
    </w:p>
    <w:p w14:paraId="466F542A" w14:textId="77777777" w:rsidR="00505DC4" w:rsidRPr="00E27C11" w:rsidRDefault="00505DC4" w:rsidP="00505DC4">
      <w:pPr>
        <w:pStyle w:val="ListParagraph"/>
        <w:jc w:val="both"/>
        <w:rPr>
          <w:rFonts w:ascii="Arial" w:hAnsi="Arial" w:cs="Arial"/>
          <w:bCs/>
          <w:color w:val="76923C" w:themeColor="accent3" w:themeShade="BF"/>
          <w:lang w:val="pt-PT"/>
        </w:rPr>
      </w:pPr>
    </w:p>
    <w:p w14:paraId="5074DBDD" w14:textId="77777777" w:rsidR="00DF18EB" w:rsidRPr="00E27C11" w:rsidRDefault="00DF18EB" w:rsidP="002500F8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b/>
          <w:lang w:val="bs-Latn-BA"/>
        </w:rPr>
      </w:pPr>
      <w:r w:rsidRPr="00E27C11">
        <w:rPr>
          <w:rFonts w:ascii="Arial" w:hAnsi="Arial" w:cs="Arial"/>
          <w:b/>
          <w:lang w:val="bs-Latn-BA"/>
        </w:rPr>
        <w:t>Napajanje</w:t>
      </w:r>
    </w:p>
    <w:p w14:paraId="2E2395F6" w14:textId="77777777" w:rsidR="00DF18EB" w:rsidRPr="00E27C11" w:rsidRDefault="00DF18EB" w:rsidP="002500F8">
      <w:pPr>
        <w:spacing w:after="0" w:line="240" w:lineRule="auto"/>
        <w:jc w:val="both"/>
        <w:rPr>
          <w:rFonts w:ascii="Arial" w:hAnsi="Arial" w:cs="Arial"/>
          <w:lang w:val="bs-Latn-BA"/>
        </w:rPr>
      </w:pPr>
    </w:p>
    <w:p w14:paraId="263CCEB1" w14:textId="77777777" w:rsidR="00260387" w:rsidRPr="00E27C11" w:rsidRDefault="00DF18EB" w:rsidP="00B36323">
      <w:pPr>
        <w:pStyle w:val="ListParagraph"/>
        <w:numPr>
          <w:ilvl w:val="1"/>
          <w:numId w:val="27"/>
        </w:numPr>
        <w:spacing w:after="0"/>
        <w:ind w:left="587"/>
        <w:jc w:val="both"/>
        <w:rPr>
          <w:rFonts w:ascii="Arial" w:hAnsi="Arial" w:cs="Arial"/>
          <w:lang w:val="bs-Latn-BA"/>
        </w:rPr>
      </w:pPr>
      <w:r w:rsidRPr="00E27C11">
        <w:rPr>
          <w:rFonts w:ascii="Arial" w:hAnsi="Arial" w:cs="Arial"/>
          <w:lang w:val="bs-Latn-BA"/>
        </w:rPr>
        <w:t xml:space="preserve">220V, 50Hz sa standardnim </w:t>
      </w:r>
      <w:r w:rsidR="00260387" w:rsidRPr="00E27C11">
        <w:rPr>
          <w:rFonts w:ascii="Arial" w:hAnsi="Arial" w:cs="Arial"/>
          <w:lang w:val="bs-Latn-BA"/>
        </w:rPr>
        <w:t>(Euro) napojnim priključkom;</w:t>
      </w:r>
    </w:p>
    <w:p w14:paraId="05D22B5B" w14:textId="77777777" w:rsidR="00E6449E" w:rsidRPr="00E27C11" w:rsidRDefault="00260387" w:rsidP="00B36323">
      <w:pPr>
        <w:pStyle w:val="ListParagraph"/>
        <w:numPr>
          <w:ilvl w:val="1"/>
          <w:numId w:val="27"/>
        </w:numPr>
        <w:spacing w:after="0"/>
        <w:ind w:left="587"/>
        <w:jc w:val="both"/>
        <w:rPr>
          <w:rFonts w:ascii="Arial" w:hAnsi="Arial" w:cs="Arial"/>
          <w:lang w:val="bs-Latn-BA"/>
        </w:rPr>
      </w:pPr>
      <w:r w:rsidRPr="00E27C11">
        <w:rPr>
          <w:rFonts w:ascii="Arial" w:hAnsi="Arial" w:cs="Arial"/>
          <w:lang w:val="bs-Latn-BA"/>
        </w:rPr>
        <w:t>Power ON/OFF prekidač treba biti napravljen na način da ne mijenja svoje stanje (položaj) bez obzira na nestanak/ponovno uspostavljanje napajanja (npr. uređaj koji je bio uključen/aktivan prije nestanka napajanja treba se automatski podići po ponovnom uspostavljanju napajanja.</w:t>
      </w:r>
    </w:p>
    <w:p w14:paraId="56B62CAC" w14:textId="07ABA5C7" w:rsidR="008D7D65" w:rsidRPr="00347C64" w:rsidRDefault="008D7D65" w:rsidP="002500F8">
      <w:pPr>
        <w:spacing w:after="0"/>
        <w:ind w:firstLine="60"/>
        <w:contextualSpacing/>
        <w:jc w:val="both"/>
        <w:rPr>
          <w:rFonts w:ascii="Arial" w:hAnsi="Arial" w:cs="Arial"/>
          <w:lang w:val="bs-Latn-BA"/>
        </w:rPr>
      </w:pPr>
    </w:p>
    <w:sectPr w:rsidR="008D7D65" w:rsidRPr="00347C64" w:rsidSect="00EA5EF9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893C2" w14:textId="77777777" w:rsidR="00133BC9" w:rsidRDefault="00133BC9">
      <w:pPr>
        <w:spacing w:after="0" w:line="240" w:lineRule="auto"/>
      </w:pPr>
      <w:r>
        <w:separator/>
      </w:r>
    </w:p>
  </w:endnote>
  <w:endnote w:type="continuationSeparator" w:id="0">
    <w:p w14:paraId="74BC9067" w14:textId="77777777" w:rsidR="00133BC9" w:rsidRDefault="00133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3997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1D9474" w14:textId="77777777" w:rsidR="00FD7504" w:rsidRDefault="00E644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7C3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0D4E4A2" w14:textId="77777777" w:rsidR="00FD7504" w:rsidRDefault="00FD75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15BF7" w14:textId="77777777" w:rsidR="00133BC9" w:rsidRDefault="00133BC9">
      <w:pPr>
        <w:spacing w:after="0" w:line="240" w:lineRule="auto"/>
      </w:pPr>
      <w:r>
        <w:separator/>
      </w:r>
    </w:p>
  </w:footnote>
  <w:footnote w:type="continuationSeparator" w:id="0">
    <w:p w14:paraId="0F4E92FB" w14:textId="77777777" w:rsidR="00133BC9" w:rsidRDefault="00133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51BD" w14:textId="7438580B" w:rsidR="00EA5EF9" w:rsidRDefault="00EA5EF9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0968B78" wp14:editId="052EE120">
          <wp:simplePos x="0" y="0"/>
          <wp:positionH relativeFrom="margin">
            <wp:align>right</wp:align>
          </wp:positionH>
          <wp:positionV relativeFrom="topMargin">
            <wp:align>center</wp:align>
          </wp:positionV>
          <wp:extent cx="1200150" cy="114300"/>
          <wp:effectExtent l="0" t="0" r="0" b="0"/>
          <wp:wrapNone/>
          <wp:docPr id="4" name="bjCLFRImageEvenHeader-247dca21-9da4-49af-8cec-710201f3c7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11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04065" w14:textId="27977F8A" w:rsidR="003C087F" w:rsidRDefault="00EA5EF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04AA12" wp14:editId="5148970D">
          <wp:simplePos x="0" y="0"/>
          <wp:positionH relativeFrom="margin">
            <wp:align>right</wp:align>
          </wp:positionH>
          <wp:positionV relativeFrom="topMargin">
            <wp:align>center</wp:align>
          </wp:positionV>
          <wp:extent cx="1200150" cy="114300"/>
          <wp:effectExtent l="0" t="0" r="0" b="0"/>
          <wp:wrapNone/>
          <wp:docPr id="29" name="bjCLFRImagePrimHeader-247dca21-9da4-49af-8cec-710201f3c7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11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74355" w14:textId="724DD293" w:rsidR="00EA5EF9" w:rsidRDefault="00EA5EF9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945594" wp14:editId="26C0FAC8">
          <wp:simplePos x="0" y="0"/>
          <wp:positionH relativeFrom="margin">
            <wp:align>right</wp:align>
          </wp:positionH>
          <wp:positionV relativeFrom="topMargin">
            <wp:align>center</wp:align>
          </wp:positionV>
          <wp:extent cx="1200150" cy="114300"/>
          <wp:effectExtent l="0" t="0" r="0" b="0"/>
          <wp:wrapNone/>
          <wp:docPr id="3" name="bjCLFRImageFirstHeader-247dca21-9da4-49af-8cec-710201f3c7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11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6070"/>
    <w:multiLevelType w:val="hybridMultilevel"/>
    <w:tmpl w:val="C8CE30CA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4003F"/>
    <w:multiLevelType w:val="hybridMultilevel"/>
    <w:tmpl w:val="72B64108"/>
    <w:lvl w:ilvl="0" w:tplc="1EF02CCC">
      <w:start w:val="1"/>
      <w:numFmt w:val="bullet"/>
      <w:lvlText w:val=""/>
      <w:lvlJc w:val="left"/>
      <w:pPr>
        <w:ind w:left="690" w:hanging="690"/>
      </w:pPr>
      <w:rPr>
        <w:rFonts w:ascii="Symbol" w:hAnsi="Symbol" w:hint="default"/>
        <w:b w:val="0"/>
      </w:rPr>
    </w:lvl>
    <w:lvl w:ilvl="1" w:tplc="1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3602644"/>
    <w:multiLevelType w:val="hybridMultilevel"/>
    <w:tmpl w:val="9A46D6CE"/>
    <w:lvl w:ilvl="0" w:tplc="9CCA5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85723"/>
    <w:multiLevelType w:val="hybridMultilevel"/>
    <w:tmpl w:val="23FCD830"/>
    <w:lvl w:ilvl="0" w:tplc="3F38C60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C2AEF"/>
    <w:multiLevelType w:val="hybridMultilevel"/>
    <w:tmpl w:val="A08CC9A8"/>
    <w:lvl w:ilvl="0" w:tplc="1CB6F6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F5550C"/>
    <w:multiLevelType w:val="hybridMultilevel"/>
    <w:tmpl w:val="5BAEB148"/>
    <w:lvl w:ilvl="0" w:tplc="9B5482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CFD6BD6E">
      <w:numFmt w:val="bullet"/>
      <w:lvlText w:val="•"/>
      <w:lvlJc w:val="left"/>
      <w:pPr>
        <w:ind w:left="1410" w:hanging="690"/>
      </w:pPr>
      <w:rPr>
        <w:rFonts w:ascii="Calibri" w:eastAsiaTheme="minorHAnsi" w:hAnsi="Calibri" w:cs="Calibri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364ED6"/>
    <w:multiLevelType w:val="hybridMultilevel"/>
    <w:tmpl w:val="6C906874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7F556C"/>
    <w:multiLevelType w:val="hybridMultilevel"/>
    <w:tmpl w:val="C0C0246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DE4060"/>
    <w:multiLevelType w:val="hybridMultilevel"/>
    <w:tmpl w:val="1288272A"/>
    <w:lvl w:ilvl="0" w:tplc="DC3463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497596"/>
    <w:multiLevelType w:val="hybridMultilevel"/>
    <w:tmpl w:val="89A85A1E"/>
    <w:lvl w:ilvl="0" w:tplc="1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2EC29DE"/>
    <w:multiLevelType w:val="hybridMultilevel"/>
    <w:tmpl w:val="ECC4B1E6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EF10D3"/>
    <w:multiLevelType w:val="hybridMultilevel"/>
    <w:tmpl w:val="D86099DE"/>
    <w:lvl w:ilvl="0" w:tplc="786C5324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  <w:b w:val="0"/>
      </w:rPr>
    </w:lvl>
    <w:lvl w:ilvl="1" w:tplc="141A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 w15:restartNumberingAfterBreak="0">
    <w:nsid w:val="19D12C58"/>
    <w:multiLevelType w:val="hybridMultilevel"/>
    <w:tmpl w:val="B088D956"/>
    <w:lvl w:ilvl="0" w:tplc="1CB6F6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250B45"/>
    <w:multiLevelType w:val="hybridMultilevel"/>
    <w:tmpl w:val="9D6E31C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40A424">
      <w:start w:val="1"/>
      <w:numFmt w:val="decimal"/>
      <w:lvlText w:val="12.%2"/>
      <w:lvlJc w:val="left"/>
      <w:pPr>
        <w:ind w:left="1440" w:hanging="360"/>
      </w:pPr>
      <w:rPr>
        <w:rFonts w:hint="default"/>
        <w:b w:val="0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253CF"/>
    <w:multiLevelType w:val="hybridMultilevel"/>
    <w:tmpl w:val="F1804900"/>
    <w:lvl w:ilvl="0" w:tplc="9CCA5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3126F"/>
    <w:multiLevelType w:val="multilevel"/>
    <w:tmpl w:val="F7947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499A6F2C"/>
    <w:multiLevelType w:val="hybridMultilevel"/>
    <w:tmpl w:val="F4424CD0"/>
    <w:lvl w:ilvl="0" w:tplc="D2FA3F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5455FD"/>
    <w:multiLevelType w:val="multilevel"/>
    <w:tmpl w:val="35FED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2990EC6"/>
    <w:multiLevelType w:val="hybridMultilevel"/>
    <w:tmpl w:val="6552735C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E026B7"/>
    <w:multiLevelType w:val="hybridMultilevel"/>
    <w:tmpl w:val="786A0B08"/>
    <w:lvl w:ilvl="0" w:tplc="8EA48C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8D0120"/>
    <w:multiLevelType w:val="hybridMultilevel"/>
    <w:tmpl w:val="B74EB556"/>
    <w:lvl w:ilvl="0" w:tplc="D2FA3F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F628E8"/>
    <w:multiLevelType w:val="hybridMultilevel"/>
    <w:tmpl w:val="57FAA2BA"/>
    <w:lvl w:ilvl="0" w:tplc="06926AA2">
      <w:start w:val="1"/>
      <w:numFmt w:val="bullet"/>
      <w:lvlText w:val="-"/>
      <w:lvlJc w:val="left"/>
      <w:pPr>
        <w:ind w:left="1350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5ECA48C5"/>
    <w:multiLevelType w:val="hybridMultilevel"/>
    <w:tmpl w:val="CE308B56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A45A66"/>
    <w:multiLevelType w:val="multilevel"/>
    <w:tmpl w:val="35FED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3AF0A2B"/>
    <w:multiLevelType w:val="hybridMultilevel"/>
    <w:tmpl w:val="A8184266"/>
    <w:lvl w:ilvl="0" w:tplc="BC98B820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A671A"/>
    <w:multiLevelType w:val="hybridMultilevel"/>
    <w:tmpl w:val="A4A8749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ED7C49"/>
    <w:multiLevelType w:val="hybridMultilevel"/>
    <w:tmpl w:val="7A38500A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21766"/>
    <w:multiLevelType w:val="hybridMultilevel"/>
    <w:tmpl w:val="092AD824"/>
    <w:lvl w:ilvl="0" w:tplc="185E48FA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567CF"/>
    <w:multiLevelType w:val="hybridMultilevel"/>
    <w:tmpl w:val="B53A2A1E"/>
    <w:lvl w:ilvl="0" w:tplc="173E2A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FBE2B64">
      <w:numFmt w:val="bullet"/>
      <w:lvlText w:val="•"/>
      <w:lvlJc w:val="left"/>
      <w:pPr>
        <w:ind w:left="1425" w:hanging="705"/>
      </w:pPr>
      <w:rPr>
        <w:rFonts w:ascii="Arial" w:eastAsiaTheme="minorHAnsi" w:hAnsi="Arial" w:cs="Arial" w:hint="default"/>
        <w:b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A85944"/>
    <w:multiLevelType w:val="hybridMultilevel"/>
    <w:tmpl w:val="B676496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20757">
    <w:abstractNumId w:val="10"/>
  </w:num>
  <w:num w:numId="2" w16cid:durableId="1683311415">
    <w:abstractNumId w:val="26"/>
  </w:num>
  <w:num w:numId="3" w16cid:durableId="27876704">
    <w:abstractNumId w:val="22"/>
  </w:num>
  <w:num w:numId="4" w16cid:durableId="1680082669">
    <w:abstractNumId w:val="1"/>
  </w:num>
  <w:num w:numId="5" w16cid:durableId="540627342">
    <w:abstractNumId w:val="8"/>
  </w:num>
  <w:num w:numId="6" w16cid:durableId="710764434">
    <w:abstractNumId w:val="16"/>
  </w:num>
  <w:num w:numId="7" w16cid:durableId="975915715">
    <w:abstractNumId w:val="28"/>
  </w:num>
  <w:num w:numId="8" w16cid:durableId="285164138">
    <w:abstractNumId w:val="19"/>
  </w:num>
  <w:num w:numId="9" w16cid:durableId="1492673462">
    <w:abstractNumId w:val="12"/>
  </w:num>
  <w:num w:numId="10" w16cid:durableId="1558708617">
    <w:abstractNumId w:val="11"/>
  </w:num>
  <w:num w:numId="11" w16cid:durableId="577986895">
    <w:abstractNumId w:val="4"/>
  </w:num>
  <w:num w:numId="12" w16cid:durableId="993802965">
    <w:abstractNumId w:val="18"/>
  </w:num>
  <w:num w:numId="13" w16cid:durableId="41368314">
    <w:abstractNumId w:val="5"/>
  </w:num>
  <w:num w:numId="14" w16cid:durableId="2054185769">
    <w:abstractNumId w:val="25"/>
  </w:num>
  <w:num w:numId="15" w16cid:durableId="397410975">
    <w:abstractNumId w:val="0"/>
  </w:num>
  <w:num w:numId="16" w16cid:durableId="389620480">
    <w:abstractNumId w:val="6"/>
  </w:num>
  <w:num w:numId="17" w16cid:durableId="569927851">
    <w:abstractNumId w:val="20"/>
  </w:num>
  <w:num w:numId="18" w16cid:durableId="13577904">
    <w:abstractNumId w:val="29"/>
  </w:num>
  <w:num w:numId="19" w16cid:durableId="791049040">
    <w:abstractNumId w:val="7"/>
  </w:num>
  <w:num w:numId="20" w16cid:durableId="1679382369">
    <w:abstractNumId w:val="3"/>
  </w:num>
  <w:num w:numId="21" w16cid:durableId="763695058">
    <w:abstractNumId w:val="27"/>
  </w:num>
  <w:num w:numId="22" w16cid:durableId="896476417">
    <w:abstractNumId w:val="24"/>
  </w:num>
  <w:num w:numId="23" w16cid:durableId="203103275">
    <w:abstractNumId w:val="13"/>
  </w:num>
  <w:num w:numId="24" w16cid:durableId="2027292613">
    <w:abstractNumId w:val="23"/>
  </w:num>
  <w:num w:numId="25" w16cid:durableId="1684823537">
    <w:abstractNumId w:val="21"/>
  </w:num>
  <w:num w:numId="26" w16cid:durableId="1044676066">
    <w:abstractNumId w:val="17"/>
  </w:num>
  <w:num w:numId="27" w16cid:durableId="593973837">
    <w:abstractNumId w:val="15"/>
  </w:num>
  <w:num w:numId="28" w16cid:durableId="698160298">
    <w:abstractNumId w:val="2"/>
  </w:num>
  <w:num w:numId="29" w16cid:durableId="2017682561">
    <w:abstractNumId w:val="14"/>
  </w:num>
  <w:num w:numId="30" w16cid:durableId="374431672">
    <w:abstractNumId w:val="9"/>
  </w:num>
  <w:num w:numId="31" w16cid:durableId="2046792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EB"/>
    <w:rsid w:val="0001588B"/>
    <w:rsid w:val="00033A7D"/>
    <w:rsid w:val="0003602B"/>
    <w:rsid w:val="0004053F"/>
    <w:rsid w:val="00044BDD"/>
    <w:rsid w:val="00053BD0"/>
    <w:rsid w:val="00055317"/>
    <w:rsid w:val="00055D77"/>
    <w:rsid w:val="00055F3C"/>
    <w:rsid w:val="00056138"/>
    <w:rsid w:val="0007023A"/>
    <w:rsid w:val="000854F4"/>
    <w:rsid w:val="000A1019"/>
    <w:rsid w:val="000A4B3E"/>
    <w:rsid w:val="000A7E86"/>
    <w:rsid w:val="000C0EAE"/>
    <w:rsid w:val="000C69DD"/>
    <w:rsid w:val="000C6C90"/>
    <w:rsid w:val="000D6F15"/>
    <w:rsid w:val="000E042E"/>
    <w:rsid w:val="000E5E55"/>
    <w:rsid w:val="000E77D0"/>
    <w:rsid w:val="000F5C4C"/>
    <w:rsid w:val="001040A1"/>
    <w:rsid w:val="00106EC6"/>
    <w:rsid w:val="00111D50"/>
    <w:rsid w:val="00114A83"/>
    <w:rsid w:val="001152ED"/>
    <w:rsid w:val="00133BC9"/>
    <w:rsid w:val="00144583"/>
    <w:rsid w:val="00145492"/>
    <w:rsid w:val="00150DEF"/>
    <w:rsid w:val="00177E47"/>
    <w:rsid w:val="001814D2"/>
    <w:rsid w:val="001836AB"/>
    <w:rsid w:val="001C0144"/>
    <w:rsid w:val="001C059B"/>
    <w:rsid w:val="001D2141"/>
    <w:rsid w:val="001D531A"/>
    <w:rsid w:val="001D5334"/>
    <w:rsid w:val="001E16A2"/>
    <w:rsid w:val="001E27B4"/>
    <w:rsid w:val="001E68F6"/>
    <w:rsid w:val="001F268F"/>
    <w:rsid w:val="001F36FF"/>
    <w:rsid w:val="001F6CD8"/>
    <w:rsid w:val="002217D9"/>
    <w:rsid w:val="00223CEA"/>
    <w:rsid w:val="002300F7"/>
    <w:rsid w:val="002339A1"/>
    <w:rsid w:val="00243B36"/>
    <w:rsid w:val="002500F8"/>
    <w:rsid w:val="0025621A"/>
    <w:rsid w:val="00260387"/>
    <w:rsid w:val="00262C13"/>
    <w:rsid w:val="00263C67"/>
    <w:rsid w:val="002812B3"/>
    <w:rsid w:val="00281C28"/>
    <w:rsid w:val="002833DA"/>
    <w:rsid w:val="00283B64"/>
    <w:rsid w:val="002975F3"/>
    <w:rsid w:val="002B368B"/>
    <w:rsid w:val="002B49D3"/>
    <w:rsid w:val="002B7D5F"/>
    <w:rsid w:val="002C72F1"/>
    <w:rsid w:val="002F26B1"/>
    <w:rsid w:val="002F6D31"/>
    <w:rsid w:val="00300943"/>
    <w:rsid w:val="00302F71"/>
    <w:rsid w:val="003265D3"/>
    <w:rsid w:val="00340308"/>
    <w:rsid w:val="00347C64"/>
    <w:rsid w:val="0039169E"/>
    <w:rsid w:val="003A0213"/>
    <w:rsid w:val="003B586F"/>
    <w:rsid w:val="003B597D"/>
    <w:rsid w:val="003C087F"/>
    <w:rsid w:val="003D0BB9"/>
    <w:rsid w:val="003D402C"/>
    <w:rsid w:val="003E7AAD"/>
    <w:rsid w:val="003F1D44"/>
    <w:rsid w:val="003F3BFF"/>
    <w:rsid w:val="003F6A43"/>
    <w:rsid w:val="00403D7A"/>
    <w:rsid w:val="004070F3"/>
    <w:rsid w:val="00410ECA"/>
    <w:rsid w:val="0041284E"/>
    <w:rsid w:val="00412DA2"/>
    <w:rsid w:val="0043224A"/>
    <w:rsid w:val="0044044E"/>
    <w:rsid w:val="004522B3"/>
    <w:rsid w:val="0045588C"/>
    <w:rsid w:val="004614BD"/>
    <w:rsid w:val="00462B13"/>
    <w:rsid w:val="00467C0F"/>
    <w:rsid w:val="00482D74"/>
    <w:rsid w:val="00497E54"/>
    <w:rsid w:val="004A005A"/>
    <w:rsid w:val="004B6E92"/>
    <w:rsid w:val="004C27F7"/>
    <w:rsid w:val="004E79AE"/>
    <w:rsid w:val="00505DC4"/>
    <w:rsid w:val="00507B5B"/>
    <w:rsid w:val="005153B4"/>
    <w:rsid w:val="00517A89"/>
    <w:rsid w:val="00535E55"/>
    <w:rsid w:val="005369F7"/>
    <w:rsid w:val="0053739F"/>
    <w:rsid w:val="00540EC5"/>
    <w:rsid w:val="00547AFF"/>
    <w:rsid w:val="005753C7"/>
    <w:rsid w:val="005775A2"/>
    <w:rsid w:val="005843AA"/>
    <w:rsid w:val="005A2C6F"/>
    <w:rsid w:val="005A3802"/>
    <w:rsid w:val="005A3E3F"/>
    <w:rsid w:val="005A654B"/>
    <w:rsid w:val="005A67CF"/>
    <w:rsid w:val="005B5F1F"/>
    <w:rsid w:val="005C0DF8"/>
    <w:rsid w:val="005C42B2"/>
    <w:rsid w:val="005D7666"/>
    <w:rsid w:val="00615839"/>
    <w:rsid w:val="0062743B"/>
    <w:rsid w:val="00627977"/>
    <w:rsid w:val="00634BD3"/>
    <w:rsid w:val="00640548"/>
    <w:rsid w:val="00647901"/>
    <w:rsid w:val="00651E7B"/>
    <w:rsid w:val="00655F7A"/>
    <w:rsid w:val="006718DB"/>
    <w:rsid w:val="006934DB"/>
    <w:rsid w:val="006A13B3"/>
    <w:rsid w:val="006A72CD"/>
    <w:rsid w:val="006B3E9F"/>
    <w:rsid w:val="006B49C4"/>
    <w:rsid w:val="006D3AFD"/>
    <w:rsid w:val="006D6DBF"/>
    <w:rsid w:val="006F44B1"/>
    <w:rsid w:val="006F557D"/>
    <w:rsid w:val="00707AFE"/>
    <w:rsid w:val="00711192"/>
    <w:rsid w:val="00717847"/>
    <w:rsid w:val="0072070C"/>
    <w:rsid w:val="007233CA"/>
    <w:rsid w:val="00734D5E"/>
    <w:rsid w:val="00742E06"/>
    <w:rsid w:val="00746B42"/>
    <w:rsid w:val="00753A95"/>
    <w:rsid w:val="0076351A"/>
    <w:rsid w:val="00774AAC"/>
    <w:rsid w:val="007810FA"/>
    <w:rsid w:val="00785C61"/>
    <w:rsid w:val="007928C4"/>
    <w:rsid w:val="007D0BD5"/>
    <w:rsid w:val="007D49D0"/>
    <w:rsid w:val="007E6130"/>
    <w:rsid w:val="007E7326"/>
    <w:rsid w:val="008042D7"/>
    <w:rsid w:val="00811F28"/>
    <w:rsid w:val="00813E14"/>
    <w:rsid w:val="00837676"/>
    <w:rsid w:val="00842882"/>
    <w:rsid w:val="00857D6A"/>
    <w:rsid w:val="00881691"/>
    <w:rsid w:val="008818D4"/>
    <w:rsid w:val="00891301"/>
    <w:rsid w:val="00892713"/>
    <w:rsid w:val="00893E90"/>
    <w:rsid w:val="00897210"/>
    <w:rsid w:val="00897E35"/>
    <w:rsid w:val="008A1DF1"/>
    <w:rsid w:val="008A4AC0"/>
    <w:rsid w:val="008B4555"/>
    <w:rsid w:val="008B6906"/>
    <w:rsid w:val="008B7AE4"/>
    <w:rsid w:val="008C0AA7"/>
    <w:rsid w:val="008C2765"/>
    <w:rsid w:val="008D4FEB"/>
    <w:rsid w:val="008D7D65"/>
    <w:rsid w:val="008E47AF"/>
    <w:rsid w:val="008F4E0B"/>
    <w:rsid w:val="009041D6"/>
    <w:rsid w:val="0090766F"/>
    <w:rsid w:val="009216DE"/>
    <w:rsid w:val="00931CF9"/>
    <w:rsid w:val="00942558"/>
    <w:rsid w:val="00942F71"/>
    <w:rsid w:val="009450B8"/>
    <w:rsid w:val="0095047D"/>
    <w:rsid w:val="00962227"/>
    <w:rsid w:val="00965DF5"/>
    <w:rsid w:val="0096633B"/>
    <w:rsid w:val="00996AF2"/>
    <w:rsid w:val="009A56A7"/>
    <w:rsid w:val="009B1739"/>
    <w:rsid w:val="009C084E"/>
    <w:rsid w:val="009C3C6C"/>
    <w:rsid w:val="009C6B97"/>
    <w:rsid w:val="009D1833"/>
    <w:rsid w:val="009D220F"/>
    <w:rsid w:val="009D7131"/>
    <w:rsid w:val="009E4ECD"/>
    <w:rsid w:val="009E60CD"/>
    <w:rsid w:val="009F7EEA"/>
    <w:rsid w:val="00A0698F"/>
    <w:rsid w:val="00A11BB1"/>
    <w:rsid w:val="00A237DA"/>
    <w:rsid w:val="00A24659"/>
    <w:rsid w:val="00A35708"/>
    <w:rsid w:val="00A61137"/>
    <w:rsid w:val="00A72668"/>
    <w:rsid w:val="00A80682"/>
    <w:rsid w:val="00A80F23"/>
    <w:rsid w:val="00A8294B"/>
    <w:rsid w:val="00A86FFE"/>
    <w:rsid w:val="00AA6F10"/>
    <w:rsid w:val="00AB1B4B"/>
    <w:rsid w:val="00AB25D9"/>
    <w:rsid w:val="00AC314B"/>
    <w:rsid w:val="00AD3E96"/>
    <w:rsid w:val="00AE1BD3"/>
    <w:rsid w:val="00AE2A58"/>
    <w:rsid w:val="00AE3B34"/>
    <w:rsid w:val="00AF10A0"/>
    <w:rsid w:val="00AF388A"/>
    <w:rsid w:val="00B13995"/>
    <w:rsid w:val="00B23ED7"/>
    <w:rsid w:val="00B26DE0"/>
    <w:rsid w:val="00B36323"/>
    <w:rsid w:val="00B4543E"/>
    <w:rsid w:val="00B62D0D"/>
    <w:rsid w:val="00B71C84"/>
    <w:rsid w:val="00B933E4"/>
    <w:rsid w:val="00BB7D31"/>
    <w:rsid w:val="00BF1C63"/>
    <w:rsid w:val="00BF4CAF"/>
    <w:rsid w:val="00C0569C"/>
    <w:rsid w:val="00C358F7"/>
    <w:rsid w:val="00C42BCA"/>
    <w:rsid w:val="00C46CCE"/>
    <w:rsid w:val="00C47674"/>
    <w:rsid w:val="00C47A33"/>
    <w:rsid w:val="00C50411"/>
    <w:rsid w:val="00C5122D"/>
    <w:rsid w:val="00C51A3B"/>
    <w:rsid w:val="00C543D7"/>
    <w:rsid w:val="00C60D11"/>
    <w:rsid w:val="00C62101"/>
    <w:rsid w:val="00C749B6"/>
    <w:rsid w:val="00CA4D40"/>
    <w:rsid w:val="00CB3A37"/>
    <w:rsid w:val="00CB74C2"/>
    <w:rsid w:val="00CD13BC"/>
    <w:rsid w:val="00CE004B"/>
    <w:rsid w:val="00D01B34"/>
    <w:rsid w:val="00D10331"/>
    <w:rsid w:val="00D16B8C"/>
    <w:rsid w:val="00D404BD"/>
    <w:rsid w:val="00D42115"/>
    <w:rsid w:val="00D44402"/>
    <w:rsid w:val="00D44BEE"/>
    <w:rsid w:val="00D520CE"/>
    <w:rsid w:val="00D61A5F"/>
    <w:rsid w:val="00D72489"/>
    <w:rsid w:val="00D86B1F"/>
    <w:rsid w:val="00D91269"/>
    <w:rsid w:val="00DA483E"/>
    <w:rsid w:val="00DA785C"/>
    <w:rsid w:val="00DB1B45"/>
    <w:rsid w:val="00DB5E5E"/>
    <w:rsid w:val="00DB67DA"/>
    <w:rsid w:val="00DB7DB3"/>
    <w:rsid w:val="00DC0532"/>
    <w:rsid w:val="00DC1F98"/>
    <w:rsid w:val="00DC6521"/>
    <w:rsid w:val="00DF18EB"/>
    <w:rsid w:val="00DF1F64"/>
    <w:rsid w:val="00E037A4"/>
    <w:rsid w:val="00E21CB6"/>
    <w:rsid w:val="00E21F40"/>
    <w:rsid w:val="00E26013"/>
    <w:rsid w:val="00E27C11"/>
    <w:rsid w:val="00E34E4D"/>
    <w:rsid w:val="00E37A99"/>
    <w:rsid w:val="00E44056"/>
    <w:rsid w:val="00E47B9A"/>
    <w:rsid w:val="00E52C91"/>
    <w:rsid w:val="00E606D3"/>
    <w:rsid w:val="00E6449E"/>
    <w:rsid w:val="00E653E0"/>
    <w:rsid w:val="00E66EA7"/>
    <w:rsid w:val="00E80AC1"/>
    <w:rsid w:val="00E87995"/>
    <w:rsid w:val="00E90792"/>
    <w:rsid w:val="00E94439"/>
    <w:rsid w:val="00EA0BC9"/>
    <w:rsid w:val="00EA5EF9"/>
    <w:rsid w:val="00EB204F"/>
    <w:rsid w:val="00EC6A4B"/>
    <w:rsid w:val="00ED25DA"/>
    <w:rsid w:val="00ED7175"/>
    <w:rsid w:val="00EE04B1"/>
    <w:rsid w:val="00EF3700"/>
    <w:rsid w:val="00EF44FC"/>
    <w:rsid w:val="00EF7712"/>
    <w:rsid w:val="00F11D57"/>
    <w:rsid w:val="00F217C4"/>
    <w:rsid w:val="00F24061"/>
    <w:rsid w:val="00F36A84"/>
    <w:rsid w:val="00F72356"/>
    <w:rsid w:val="00F72DE0"/>
    <w:rsid w:val="00F80F64"/>
    <w:rsid w:val="00F90243"/>
    <w:rsid w:val="00F911F8"/>
    <w:rsid w:val="00F92B98"/>
    <w:rsid w:val="00F93F2C"/>
    <w:rsid w:val="00FA162E"/>
    <w:rsid w:val="00FA1E6A"/>
    <w:rsid w:val="00FA5483"/>
    <w:rsid w:val="00FB3781"/>
    <w:rsid w:val="00FC0D05"/>
    <w:rsid w:val="00FC2995"/>
    <w:rsid w:val="00FC45F6"/>
    <w:rsid w:val="00FD71B7"/>
    <w:rsid w:val="00FD7504"/>
    <w:rsid w:val="00FE56E9"/>
    <w:rsid w:val="00FE7C35"/>
    <w:rsid w:val="00FF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C50E8"/>
  <w15:docId w15:val="{A87E7D59-35A3-4058-AE6A-AEE25604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F18EB"/>
    <w:pPr>
      <w:tabs>
        <w:tab w:val="center" w:pos="4536"/>
        <w:tab w:val="right" w:pos="9072"/>
      </w:tabs>
      <w:spacing w:after="0" w:line="240" w:lineRule="auto"/>
    </w:pPr>
    <w:rPr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rsid w:val="00DF18EB"/>
  </w:style>
  <w:style w:type="paragraph" w:styleId="ListParagraph">
    <w:name w:val="List Paragraph"/>
    <w:basedOn w:val="Normal"/>
    <w:uiPriority w:val="34"/>
    <w:qFormat/>
    <w:rsid w:val="000A10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4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2B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C91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DB67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7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10.100.66.4:7547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f91bfb2-a9c1-45d0-8517-08b1f316eb15" origin="userSelected">
  <element uid="id_classification_nonbusiness" value=""/>
</sisl>
</file>

<file path=customXml/item2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1ZjkxYmZiMi1hOWMxLTQ1ZDAtODUxNy0wOGIxZjMxNmViMTUiIG9yaWdpbj0idXNlclNlbGVjdGVkIj48ZWxlbWVudCB1aWQ9ImlkX2NsYXNzaWZpY2F0aW9uX25vbmJ1c2luZXNzIiB2YWx1ZT0iIiB4bWxucz0iaHR0cDovL3d3dy5ib2xkb25qYW1lcy5jb20vMjAwOC8wMS9zaWUvaW50ZXJuYWwvbGFiZWwiIC8+PC9zaXNsPjxVc2VyTmFtZT5URUxFQ09NXHRhcmlrdDwvVXNlck5hbWU+PERhdGVUaW1lPjI4LjUuMjAyNC4gMDc6NDU6Mjk8L0RhdGVUaW1lPjxMYWJlbFN0cmluZz5KYXZubzwvTGFiZWxTdHJpbmc+PC9pdGVtPjwvbGFiZWxIaXN0b3J5Pg==</Value>
</WrappedLabelHistory>
</file>

<file path=customXml/itemProps1.xml><?xml version="1.0" encoding="utf-8"?>
<ds:datastoreItem xmlns:ds="http://schemas.openxmlformats.org/officeDocument/2006/customXml" ds:itemID="{51284173-93DA-40F5-999B-7EC524283F8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717D38F-E620-491E-8D5C-E1AB56BB3091}">
  <ds:schemaRefs>
    <ds:schemaRef ds:uri="http://www.w3.org/2001/XMLSchema"/>
    <ds:schemaRef ds:uri="http://www.boldonjames.com/2016/02/Classifier/internal/wrappedLabelHistor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1159</Words>
  <Characters>6736</Characters>
  <Application>Microsoft Office Word</Application>
  <DocSecurity>0</DocSecurity>
  <Lines>160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 Telecom</Company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Telekom</dc:creator>
  <cp:lastModifiedBy>Dragana Ivić</cp:lastModifiedBy>
  <cp:revision>171</cp:revision>
  <cp:lastPrinted>2024-05-29T10:04:00Z</cp:lastPrinted>
  <dcterms:created xsi:type="dcterms:W3CDTF">2024-12-10T13:29:00Z</dcterms:created>
  <dcterms:modified xsi:type="dcterms:W3CDTF">2026-01-05T12:24:00Z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c732409a-f674-4432-abce-255cf7048aec</vt:lpwstr>
  </property>
  <property fmtid="{D5CDD505-2E9C-101B-9397-08002B2CF9AE}" pid="3" name="bjSaver">
    <vt:lpwstr>xiXtGdZC5CRDWv6oNY388alHgOnHlp5J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policy="5f91bfb2-a9c1-45d0-8517-08b1f316eb15" origin="userSelected" xmlns="http://www.boldonj</vt:lpwstr>
  </property>
  <property fmtid="{D5CDD505-2E9C-101B-9397-08002B2CF9AE}" pid="5" name="bjDocumentLabelXML-0">
    <vt:lpwstr>ames.com/2008/01/sie/internal/label"&gt;&lt;element uid="id_classification_nonbusiness" value="" /&gt;&lt;/sisl&gt;</vt:lpwstr>
  </property>
  <property fmtid="{D5CDD505-2E9C-101B-9397-08002B2CF9AE}" pid="6" name="bjDocumentSecurityLabel">
    <vt:lpwstr>Javno</vt:lpwstr>
  </property>
  <property fmtid="{D5CDD505-2E9C-101B-9397-08002B2CF9AE}" pid="7" name="bjClsUserRVM">
    <vt:lpwstr>[]</vt:lpwstr>
  </property>
  <property fmtid="{D5CDD505-2E9C-101B-9397-08002B2CF9AE}" pid="8" name="bjLabelHistoryID">
    <vt:lpwstr>{9717D38F-E620-491E-8D5C-E1AB56BB3091}</vt:lpwstr>
  </property>
</Properties>
</file>