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FB005" w14:textId="77777777" w:rsidR="00B323A1" w:rsidRPr="00B323A1" w:rsidRDefault="00B323A1" w:rsidP="0003122B">
      <w:pPr>
        <w:spacing w:after="0"/>
        <w:ind w:left="774" w:right="170"/>
        <w:jc w:val="both"/>
        <w:rPr>
          <w:rFonts w:ascii="Arial" w:hAnsi="Arial" w:cs="Arial"/>
          <w:b/>
          <w:sz w:val="24"/>
          <w:szCs w:val="24"/>
          <w:lang w:val="bs-Latn-BA"/>
        </w:rPr>
      </w:pPr>
      <w:r w:rsidRPr="00B323A1">
        <w:rPr>
          <w:rFonts w:ascii="Arial" w:hAnsi="Arial" w:cs="Arial"/>
          <w:b/>
          <w:sz w:val="24"/>
          <w:szCs w:val="24"/>
          <w:lang w:val="bs-Latn-BA"/>
        </w:rPr>
        <w:t xml:space="preserve">Tehnička specifikacija 4G </w:t>
      </w:r>
      <w:r w:rsidR="00127658">
        <w:rPr>
          <w:rFonts w:ascii="Arial" w:hAnsi="Arial" w:cs="Arial"/>
          <w:b/>
          <w:sz w:val="24"/>
          <w:szCs w:val="24"/>
          <w:lang w:val="bs-Latn-BA"/>
        </w:rPr>
        <w:t>r</w:t>
      </w:r>
      <w:r w:rsidRPr="00B323A1">
        <w:rPr>
          <w:rFonts w:ascii="Arial" w:hAnsi="Arial" w:cs="Arial"/>
          <w:b/>
          <w:sz w:val="24"/>
          <w:szCs w:val="24"/>
          <w:lang w:val="bs-Latn-BA"/>
        </w:rPr>
        <w:t>outer (za poslovne korisnike)</w:t>
      </w:r>
    </w:p>
    <w:p w14:paraId="36A07713" w14:textId="77777777" w:rsidR="00B323A1" w:rsidRDefault="00B323A1" w:rsidP="0003122B">
      <w:pPr>
        <w:spacing w:after="0"/>
        <w:ind w:left="774" w:right="170"/>
        <w:jc w:val="both"/>
        <w:rPr>
          <w:rFonts w:ascii="Arial" w:hAnsi="Arial" w:cs="Arial"/>
          <w:b/>
          <w:sz w:val="24"/>
          <w:szCs w:val="24"/>
          <w:lang w:val="bs-Latn-BA"/>
        </w:rPr>
      </w:pPr>
    </w:p>
    <w:p w14:paraId="4504E3C7" w14:textId="77777777" w:rsidR="00B323A1" w:rsidRPr="00191334" w:rsidRDefault="00B323A1" w:rsidP="0003122B">
      <w:pPr>
        <w:spacing w:after="0"/>
        <w:ind w:left="774" w:right="170"/>
        <w:jc w:val="both"/>
        <w:rPr>
          <w:rFonts w:ascii="Arial" w:hAnsi="Arial" w:cs="Arial"/>
          <w:b/>
          <w:sz w:val="24"/>
          <w:szCs w:val="24"/>
          <w:lang w:val="bs-Latn-BA"/>
        </w:rPr>
      </w:pPr>
    </w:p>
    <w:p w14:paraId="67A314E5" w14:textId="62DDB894" w:rsidR="00B323A1" w:rsidRDefault="00B323A1" w:rsidP="0003122B">
      <w:pPr>
        <w:pStyle w:val="ListParagraph"/>
        <w:numPr>
          <w:ilvl w:val="0"/>
          <w:numId w:val="13"/>
        </w:numPr>
        <w:spacing w:after="0"/>
        <w:ind w:left="527" w:hanging="357"/>
        <w:jc w:val="both"/>
        <w:rPr>
          <w:rFonts w:ascii="Arial" w:hAnsi="Arial" w:cs="Arial"/>
          <w:b/>
          <w:lang w:val="bs-Latn-BA"/>
        </w:rPr>
      </w:pPr>
      <w:r w:rsidRPr="003232BB">
        <w:rPr>
          <w:rFonts w:ascii="Arial" w:hAnsi="Arial" w:cs="Arial"/>
          <w:b/>
          <w:lang w:val="bs-Latn-BA"/>
        </w:rPr>
        <w:t>Opšti zahtjevi</w:t>
      </w:r>
    </w:p>
    <w:p w14:paraId="55F2955D" w14:textId="14495073" w:rsidR="00D364E6" w:rsidRPr="009152E4" w:rsidRDefault="009152E4" w:rsidP="009152E4">
      <w:pPr>
        <w:pStyle w:val="ListParagraph"/>
        <w:numPr>
          <w:ilvl w:val="1"/>
          <w:numId w:val="13"/>
        </w:numPr>
        <w:spacing w:after="0"/>
        <w:ind w:left="774" w:right="170"/>
        <w:jc w:val="both"/>
        <w:rPr>
          <w:rFonts w:ascii="Arial" w:hAnsi="Arial" w:cs="Arial"/>
          <w:lang w:val="bs-Latn-BA"/>
        </w:rPr>
      </w:pPr>
      <w:r w:rsidRPr="009152E4">
        <w:rPr>
          <w:rFonts w:ascii="Arial" w:hAnsi="Arial" w:cs="Arial"/>
          <w:lang w:val="bs-Latn-BA"/>
        </w:rPr>
        <w:t>Uređaj mora biti iz segmenta biznis klase CPE routera</w:t>
      </w:r>
      <w:r w:rsidR="00890008">
        <w:rPr>
          <w:rFonts w:ascii="Arial" w:hAnsi="Arial" w:cs="Arial"/>
          <w:lang w:val="bs-Latn-BA"/>
        </w:rPr>
        <w:t>,</w:t>
      </w:r>
      <w:r w:rsidRPr="009152E4">
        <w:rPr>
          <w:rFonts w:ascii="Arial" w:hAnsi="Arial" w:cs="Arial"/>
          <w:lang w:val="bs-Latn-BA"/>
        </w:rPr>
        <w:t xml:space="preserve"> sa mogućnošću</w:t>
      </w:r>
      <w:r w:rsidR="00890008">
        <w:rPr>
          <w:rFonts w:ascii="Arial" w:hAnsi="Arial" w:cs="Arial"/>
          <w:lang w:val="bs-Latn-BA"/>
        </w:rPr>
        <w:t xml:space="preserve"> uspostave</w:t>
      </w:r>
      <w:r w:rsidRPr="009152E4">
        <w:rPr>
          <w:rFonts w:ascii="Arial" w:hAnsi="Arial" w:cs="Arial"/>
          <w:lang w:val="bs-Latn-BA"/>
        </w:rPr>
        <w:t xml:space="preserve"> konekcije </w:t>
      </w:r>
      <w:r w:rsidR="00B323A1" w:rsidRPr="009152E4">
        <w:rPr>
          <w:rFonts w:ascii="Arial" w:hAnsi="Arial" w:cs="Arial"/>
          <w:lang w:val="bs-Latn-BA"/>
        </w:rPr>
        <w:t xml:space="preserve">putem fiksnog </w:t>
      </w:r>
      <w:r w:rsidR="00E73852" w:rsidRPr="009152E4">
        <w:rPr>
          <w:rFonts w:ascii="Arial" w:hAnsi="Arial" w:cs="Arial"/>
          <w:lang w:val="bs-Latn-BA"/>
        </w:rPr>
        <w:t>pristup</w:t>
      </w:r>
      <w:r w:rsidRPr="009152E4">
        <w:rPr>
          <w:rFonts w:ascii="Arial" w:hAnsi="Arial" w:cs="Arial"/>
          <w:lang w:val="bs-Latn-BA"/>
        </w:rPr>
        <w:t>a</w:t>
      </w:r>
      <w:r w:rsidR="00E73852" w:rsidRPr="009152E4">
        <w:rPr>
          <w:rFonts w:ascii="Arial" w:hAnsi="Arial" w:cs="Arial"/>
          <w:lang w:val="bs-Latn-BA"/>
        </w:rPr>
        <w:t xml:space="preserve"> a</w:t>
      </w:r>
      <w:r w:rsidR="00E071AE" w:rsidRPr="009152E4">
        <w:rPr>
          <w:rFonts w:ascii="Arial" w:hAnsi="Arial" w:cs="Arial"/>
          <w:lang w:val="bs-Latn-BA"/>
        </w:rPr>
        <w:t xml:space="preserve">li i preko 4G </w:t>
      </w:r>
      <w:r w:rsidR="00890008">
        <w:rPr>
          <w:rFonts w:ascii="Arial" w:hAnsi="Arial" w:cs="Arial"/>
          <w:lang w:val="bs-Latn-BA"/>
        </w:rPr>
        <w:t>bežične mreže</w:t>
      </w:r>
      <w:r w:rsidRPr="009152E4">
        <w:rPr>
          <w:rFonts w:ascii="Arial" w:hAnsi="Arial" w:cs="Arial"/>
          <w:lang w:val="bs-Latn-BA"/>
        </w:rPr>
        <w:t>, sa implementira</w:t>
      </w:r>
      <w:r w:rsidR="00890008">
        <w:rPr>
          <w:rFonts w:ascii="Arial" w:hAnsi="Arial" w:cs="Arial"/>
          <w:lang w:val="bs-Latn-BA"/>
        </w:rPr>
        <w:t>n</w:t>
      </w:r>
      <w:r w:rsidRPr="009152E4">
        <w:rPr>
          <w:rFonts w:ascii="Arial" w:hAnsi="Arial" w:cs="Arial"/>
          <w:lang w:val="bs-Latn-BA"/>
        </w:rPr>
        <w:t>im naprednim L2/L3 karakteristikama i MEF certifikatom</w:t>
      </w:r>
      <w:r>
        <w:rPr>
          <w:rFonts w:ascii="Arial" w:hAnsi="Arial" w:cs="Arial"/>
          <w:lang w:val="bs-Latn-BA"/>
        </w:rPr>
        <w:t>;</w:t>
      </w:r>
      <w:r w:rsidRPr="009152E4">
        <w:rPr>
          <w:rFonts w:ascii="Arial" w:hAnsi="Arial" w:cs="Arial"/>
          <w:lang w:val="bs-Latn-BA"/>
        </w:rPr>
        <w:t xml:space="preserve"> </w:t>
      </w:r>
    </w:p>
    <w:p w14:paraId="23E34DBA" w14:textId="5267D3F0" w:rsidR="003232BB" w:rsidRPr="003232BB" w:rsidRDefault="00B323A1" w:rsidP="0003122B">
      <w:pPr>
        <w:pStyle w:val="ListParagraph"/>
        <w:numPr>
          <w:ilvl w:val="1"/>
          <w:numId w:val="13"/>
        </w:numPr>
        <w:spacing w:after="0"/>
        <w:ind w:left="774" w:right="170"/>
        <w:jc w:val="both"/>
        <w:rPr>
          <w:rFonts w:ascii="Arial" w:hAnsi="Arial" w:cs="Arial"/>
          <w:b/>
          <w:lang w:val="bs-Latn-BA"/>
        </w:rPr>
      </w:pPr>
      <w:r w:rsidRPr="003232BB">
        <w:rPr>
          <w:rFonts w:ascii="Arial" w:hAnsi="Arial" w:cs="Arial"/>
          <w:lang w:val="bs-Latn-BA"/>
        </w:rPr>
        <w:t xml:space="preserve">Daljinski pristup uređaju realizovan korištenjem HTTP/HTTPS protokola i statičke IP adrese dodjeljene </w:t>
      </w:r>
      <w:r w:rsidR="00431085">
        <w:rPr>
          <w:rFonts w:ascii="Arial" w:hAnsi="Arial" w:cs="Arial"/>
          <w:lang w:val="bs-Latn-BA"/>
        </w:rPr>
        <w:t>U</w:t>
      </w:r>
      <w:r w:rsidRPr="003232BB">
        <w:rPr>
          <w:rFonts w:ascii="Arial" w:hAnsi="Arial" w:cs="Arial"/>
          <w:lang w:val="bs-Latn-BA"/>
        </w:rPr>
        <w:t>SIM kartici;</w:t>
      </w:r>
    </w:p>
    <w:p w14:paraId="1EC778F2" w14:textId="3D43560F" w:rsidR="003232BB" w:rsidRPr="00637A8D" w:rsidRDefault="00B323A1" w:rsidP="0003122B">
      <w:pPr>
        <w:pStyle w:val="ListParagraph"/>
        <w:numPr>
          <w:ilvl w:val="1"/>
          <w:numId w:val="13"/>
        </w:numPr>
        <w:spacing w:after="0"/>
        <w:ind w:left="774" w:right="170"/>
        <w:jc w:val="both"/>
        <w:rPr>
          <w:rFonts w:ascii="Arial" w:hAnsi="Arial" w:cs="Arial"/>
          <w:b/>
          <w:lang w:val="bs-Latn-BA"/>
        </w:rPr>
      </w:pPr>
      <w:r w:rsidRPr="003232BB">
        <w:rPr>
          <w:rFonts w:ascii="Arial" w:hAnsi="Arial" w:cs="Arial"/>
          <w:lang w:val="hr-HR"/>
        </w:rPr>
        <w:t xml:space="preserve">Jednostavna instalacija i administracija </w:t>
      </w:r>
      <w:r w:rsidR="00890008">
        <w:rPr>
          <w:rFonts w:ascii="Arial" w:hAnsi="Arial" w:cs="Arial"/>
          <w:lang w:val="hr-HR"/>
        </w:rPr>
        <w:t>predmetne</w:t>
      </w:r>
      <w:r w:rsidRPr="003232BB">
        <w:rPr>
          <w:rFonts w:ascii="Arial" w:hAnsi="Arial" w:cs="Arial"/>
          <w:lang w:val="hr-HR"/>
        </w:rPr>
        <w:t xml:space="preserve"> opreme putem Web baziranog GUI-a</w:t>
      </w:r>
      <w:r w:rsidR="00C167F6">
        <w:rPr>
          <w:rFonts w:ascii="Arial" w:hAnsi="Arial" w:cs="Arial"/>
          <w:lang w:val="hr-HR"/>
        </w:rPr>
        <w:t xml:space="preserve"> i/ili CLI</w:t>
      </w:r>
      <w:r w:rsidR="00F97BB3">
        <w:rPr>
          <w:rFonts w:ascii="Arial" w:hAnsi="Arial" w:cs="Arial"/>
          <w:lang w:val="hr-HR"/>
        </w:rPr>
        <w:t>-a</w:t>
      </w:r>
      <w:r w:rsidR="009152E4">
        <w:rPr>
          <w:rFonts w:ascii="Arial" w:hAnsi="Arial" w:cs="Arial"/>
          <w:lang w:val="hr-HR"/>
        </w:rPr>
        <w:t>,</w:t>
      </w:r>
      <w:r w:rsidRPr="003232BB">
        <w:rPr>
          <w:rFonts w:ascii="Arial" w:hAnsi="Arial" w:cs="Arial"/>
          <w:lang w:val="hr-HR"/>
        </w:rPr>
        <w:t xml:space="preserve"> lokalno i daljinski;</w:t>
      </w:r>
    </w:p>
    <w:p w14:paraId="74AC85C8" w14:textId="360E607E" w:rsidR="00637A8D" w:rsidRPr="00E1040E" w:rsidRDefault="00637A8D" w:rsidP="0003122B">
      <w:pPr>
        <w:pStyle w:val="ListParagraph"/>
        <w:numPr>
          <w:ilvl w:val="1"/>
          <w:numId w:val="13"/>
        </w:numPr>
        <w:spacing w:after="0"/>
        <w:ind w:left="774" w:right="170"/>
        <w:jc w:val="both"/>
        <w:rPr>
          <w:rFonts w:ascii="Arial" w:hAnsi="Arial" w:cs="Arial"/>
          <w:lang w:val="bs-Latn-BA"/>
        </w:rPr>
      </w:pPr>
      <w:r w:rsidRPr="00E1040E">
        <w:rPr>
          <w:rFonts w:ascii="Arial" w:hAnsi="Arial" w:cs="Arial"/>
          <w:lang w:val="bs-Latn-BA"/>
        </w:rPr>
        <w:t>Ukoliko postoje licence za bilo koju zahtjevanu funkcionalnost, iste moraju biti već isporučene i aktivirane;</w:t>
      </w:r>
    </w:p>
    <w:p w14:paraId="48C56361" w14:textId="5DDF1E0C" w:rsidR="003232BB" w:rsidRPr="003232BB" w:rsidRDefault="00B323A1" w:rsidP="0003122B">
      <w:pPr>
        <w:pStyle w:val="ListParagraph"/>
        <w:numPr>
          <w:ilvl w:val="1"/>
          <w:numId w:val="13"/>
        </w:numPr>
        <w:spacing w:after="0"/>
        <w:ind w:left="774" w:right="170"/>
        <w:jc w:val="both"/>
        <w:rPr>
          <w:rFonts w:ascii="Arial" w:hAnsi="Arial" w:cs="Arial"/>
          <w:b/>
          <w:lang w:val="bs-Latn-BA"/>
        </w:rPr>
      </w:pPr>
      <w:r w:rsidRPr="003232BB">
        <w:rPr>
          <w:rFonts w:ascii="Arial" w:hAnsi="Arial" w:cs="Arial"/>
          <w:lang w:val="bs-Latn-BA"/>
        </w:rPr>
        <w:t>Uređaj treba ispunjavati sigurnosne uslove i karakteristike radnog okruženja propisane od strane regulatornih agencija za sigurnost i EM zračenja/interferencije (CE, RoHS…);</w:t>
      </w:r>
      <w:r w:rsidRPr="003232BB">
        <w:rPr>
          <w:rFonts w:ascii="Arial" w:eastAsia="Calibri" w:hAnsi="Arial" w:cs="Arial"/>
          <w:lang w:val="bs-Latn-BA"/>
        </w:rPr>
        <w:t xml:space="preserve"> </w:t>
      </w:r>
    </w:p>
    <w:p w14:paraId="76BC1DA9" w14:textId="632B3057" w:rsidR="003232BB" w:rsidRPr="003232BB" w:rsidRDefault="00B323A1" w:rsidP="0003122B">
      <w:pPr>
        <w:pStyle w:val="ListParagraph"/>
        <w:numPr>
          <w:ilvl w:val="1"/>
          <w:numId w:val="13"/>
        </w:numPr>
        <w:spacing w:after="0"/>
        <w:ind w:left="774" w:right="170"/>
        <w:jc w:val="both"/>
        <w:rPr>
          <w:rFonts w:ascii="Arial" w:hAnsi="Arial" w:cs="Arial"/>
          <w:b/>
          <w:lang w:val="bs-Latn-BA"/>
        </w:rPr>
      </w:pPr>
      <w:r w:rsidRPr="003232BB">
        <w:rPr>
          <w:rFonts w:ascii="Arial" w:eastAsia="Calibri" w:hAnsi="Arial" w:cs="Arial"/>
          <w:lang w:val="bs-Latn-BA"/>
        </w:rPr>
        <w:t xml:space="preserve">Vizuelna </w:t>
      </w:r>
      <w:r w:rsidRPr="003232BB">
        <w:rPr>
          <w:rFonts w:ascii="Arial" w:eastAsia="Calibri" w:hAnsi="Arial" w:cs="Arial"/>
        </w:rPr>
        <w:t>indikacija implementirana na uređaju mora funkcionisati korektno u skladu sa svojom deklarisanom namjenom;</w:t>
      </w:r>
    </w:p>
    <w:p w14:paraId="06280D2E" w14:textId="2C6A5BD0" w:rsidR="00B323A1" w:rsidRPr="003232BB" w:rsidRDefault="00B323A1" w:rsidP="0003122B">
      <w:pPr>
        <w:pStyle w:val="ListParagraph"/>
        <w:numPr>
          <w:ilvl w:val="1"/>
          <w:numId w:val="13"/>
        </w:numPr>
        <w:spacing w:after="0"/>
        <w:ind w:left="774" w:right="170"/>
        <w:jc w:val="both"/>
        <w:rPr>
          <w:rFonts w:ascii="Arial" w:hAnsi="Arial" w:cs="Arial"/>
          <w:b/>
          <w:lang w:val="bs-Latn-BA"/>
        </w:rPr>
      </w:pPr>
      <w:r w:rsidRPr="003232BB">
        <w:rPr>
          <w:rFonts w:ascii="Arial" w:hAnsi="Arial" w:cs="Arial"/>
          <w:lang w:val="bs-Latn-BA"/>
        </w:rPr>
        <w:t xml:space="preserve">Svi </w:t>
      </w:r>
      <w:r w:rsidRPr="003232BB">
        <w:rPr>
          <w:rFonts w:ascii="Arial" w:hAnsi="Arial" w:cs="Arial"/>
        </w:rPr>
        <w:t>prekidači (dugmad) implementirani na uređaju moraju korektno funkcionisati u skladu sa svojom deklarisanom namjenom;</w:t>
      </w:r>
    </w:p>
    <w:p w14:paraId="1A1944A6" w14:textId="77777777" w:rsidR="003232BB" w:rsidRPr="003232BB" w:rsidRDefault="003232BB" w:rsidP="0003122B">
      <w:pPr>
        <w:pStyle w:val="ListParagraph"/>
        <w:spacing w:after="0"/>
        <w:ind w:left="774" w:right="170"/>
        <w:jc w:val="both"/>
        <w:rPr>
          <w:rFonts w:ascii="Arial" w:hAnsi="Arial" w:cs="Arial"/>
          <w:b/>
          <w:lang w:val="bs-Latn-BA"/>
        </w:rPr>
      </w:pPr>
    </w:p>
    <w:p w14:paraId="718BAA1A" w14:textId="05A98CDA" w:rsidR="0031788C" w:rsidRDefault="0031788C" w:rsidP="0003122B">
      <w:pPr>
        <w:pStyle w:val="ListParagraph"/>
        <w:numPr>
          <w:ilvl w:val="0"/>
          <w:numId w:val="13"/>
        </w:numPr>
        <w:spacing w:after="0"/>
        <w:ind w:left="527" w:hanging="357"/>
        <w:jc w:val="both"/>
        <w:rPr>
          <w:rFonts w:ascii="Arial" w:hAnsi="Arial" w:cs="Arial"/>
          <w:b/>
          <w:lang w:val="bs-Latn-BA"/>
        </w:rPr>
      </w:pPr>
      <w:r w:rsidRPr="003232BB">
        <w:rPr>
          <w:rFonts w:ascii="Arial" w:hAnsi="Arial" w:cs="Arial"/>
          <w:b/>
          <w:lang w:val="bs-Latn-BA"/>
        </w:rPr>
        <w:t>Portovi</w:t>
      </w:r>
    </w:p>
    <w:p w14:paraId="1CBE8162" w14:textId="0789A9C8" w:rsidR="003232BB" w:rsidRPr="007A0D4C" w:rsidRDefault="0031788C" w:rsidP="007A0D4C">
      <w:pPr>
        <w:pStyle w:val="ListParagraph"/>
        <w:numPr>
          <w:ilvl w:val="1"/>
          <w:numId w:val="13"/>
        </w:numPr>
        <w:spacing w:after="0"/>
        <w:ind w:left="774" w:right="170"/>
        <w:jc w:val="both"/>
        <w:rPr>
          <w:rFonts w:ascii="Arial" w:hAnsi="Arial" w:cs="Arial"/>
          <w:b/>
          <w:lang w:val="bs-Latn-BA"/>
        </w:rPr>
      </w:pPr>
      <w:r w:rsidRPr="003232BB">
        <w:rPr>
          <w:rFonts w:ascii="Arial" w:hAnsi="Arial" w:cs="Arial"/>
          <w:lang w:val="bs-Latn-BA"/>
        </w:rPr>
        <w:t>1</w:t>
      </w:r>
      <w:r w:rsidR="009152E4">
        <w:rPr>
          <w:rFonts w:ascii="Arial" w:hAnsi="Arial" w:cs="Arial"/>
          <w:lang w:val="bs-Latn-BA"/>
        </w:rPr>
        <w:t xml:space="preserve"> x </w:t>
      </w:r>
      <w:r w:rsidRPr="003232BB">
        <w:rPr>
          <w:rFonts w:ascii="Arial" w:hAnsi="Arial" w:cs="Arial"/>
          <w:lang w:val="bs-Latn-BA"/>
        </w:rPr>
        <w:t>utor za USIM karticu;</w:t>
      </w:r>
      <w:r w:rsidRPr="007A0D4C">
        <w:rPr>
          <w:rFonts w:ascii="Arial" w:hAnsi="Arial" w:cs="Arial"/>
          <w:lang w:val="bs-Latn-BA"/>
        </w:rPr>
        <w:tab/>
      </w:r>
    </w:p>
    <w:p w14:paraId="61F0E131" w14:textId="138EB637" w:rsidR="003232BB" w:rsidRPr="003232BB" w:rsidRDefault="0031788C" w:rsidP="0003122B">
      <w:pPr>
        <w:pStyle w:val="ListParagraph"/>
        <w:numPr>
          <w:ilvl w:val="1"/>
          <w:numId w:val="13"/>
        </w:numPr>
        <w:spacing w:after="0"/>
        <w:ind w:left="774" w:right="170"/>
        <w:jc w:val="both"/>
        <w:rPr>
          <w:rFonts w:ascii="Arial" w:hAnsi="Arial" w:cs="Arial"/>
          <w:b/>
          <w:lang w:val="bs-Latn-BA"/>
        </w:rPr>
      </w:pPr>
      <w:r w:rsidRPr="003232BB">
        <w:rPr>
          <w:rFonts w:ascii="Arial" w:eastAsia="Calibri" w:hAnsi="Arial" w:cs="Arial"/>
          <w:lang w:val="bs-Latn-BA"/>
        </w:rPr>
        <w:t>Minimalno 1 x 10/100BaseT, auto-sensing port/RJ45 (WAN interface);</w:t>
      </w:r>
    </w:p>
    <w:p w14:paraId="5BF12085" w14:textId="6945B564" w:rsidR="003232BB" w:rsidRPr="003232BB" w:rsidRDefault="009A19C4" w:rsidP="0003122B">
      <w:pPr>
        <w:pStyle w:val="ListParagraph"/>
        <w:numPr>
          <w:ilvl w:val="1"/>
          <w:numId w:val="13"/>
        </w:numPr>
        <w:spacing w:after="0"/>
        <w:ind w:left="774" w:right="170"/>
        <w:jc w:val="both"/>
        <w:rPr>
          <w:rFonts w:ascii="Arial" w:hAnsi="Arial" w:cs="Arial"/>
          <w:b/>
          <w:lang w:val="bs-Latn-BA"/>
        </w:rPr>
      </w:pPr>
      <w:r w:rsidRPr="003232BB">
        <w:rPr>
          <w:rFonts w:ascii="Arial" w:eastAsia="Calibri" w:hAnsi="Arial" w:cs="Arial"/>
          <w:lang w:val="bs-Latn-BA"/>
        </w:rPr>
        <w:t>Minimalno 4 x 10/100/1000BaseT, auto-sensing port/RJ45 (LAN interface);</w:t>
      </w:r>
    </w:p>
    <w:p w14:paraId="196D4165" w14:textId="02F5C87E" w:rsidR="003232BB" w:rsidRPr="003232BB" w:rsidRDefault="009A19C4" w:rsidP="0003122B">
      <w:pPr>
        <w:pStyle w:val="ListParagraph"/>
        <w:numPr>
          <w:ilvl w:val="1"/>
          <w:numId w:val="13"/>
        </w:numPr>
        <w:spacing w:after="0"/>
        <w:ind w:left="774" w:right="170"/>
        <w:jc w:val="both"/>
        <w:rPr>
          <w:rFonts w:ascii="Arial" w:hAnsi="Arial" w:cs="Arial"/>
          <w:b/>
          <w:lang w:val="bs-Latn-BA"/>
        </w:rPr>
      </w:pPr>
      <w:r w:rsidRPr="003232BB">
        <w:rPr>
          <w:rFonts w:ascii="Arial" w:hAnsi="Arial" w:cs="Arial"/>
          <w:lang w:val="bs-Latn-BA"/>
        </w:rPr>
        <w:t>P</w:t>
      </w:r>
      <w:r w:rsidR="0031788C" w:rsidRPr="003232BB">
        <w:rPr>
          <w:rFonts w:ascii="Arial" w:hAnsi="Arial" w:cs="Arial"/>
          <w:lang w:val="bs-Latn-BA"/>
        </w:rPr>
        <w:t>renaponska zaštita implementirana na napojnom priključku</w:t>
      </w:r>
      <w:r w:rsidR="0031788C" w:rsidRPr="003232BB">
        <w:rPr>
          <w:rFonts w:ascii="Arial" w:hAnsi="Arial" w:cs="Arial"/>
        </w:rPr>
        <w:t xml:space="preserve"> - </w:t>
      </w:r>
      <w:r w:rsidR="0031788C" w:rsidRPr="003232BB">
        <w:rPr>
          <w:rFonts w:ascii="Arial" w:hAnsi="Arial" w:cs="Arial"/>
          <w:lang w:val="bs-Latn-BA"/>
        </w:rPr>
        <w:t>obavezno dostaviti laboratory report vezan za provjeru (testiranje) prenaponske zaštite</w:t>
      </w:r>
    </w:p>
    <w:p w14:paraId="008ABBF1" w14:textId="44740F4D" w:rsidR="00354F65" w:rsidRPr="00297DA1" w:rsidRDefault="009A19C4" w:rsidP="0003122B">
      <w:pPr>
        <w:pStyle w:val="ListParagraph"/>
        <w:numPr>
          <w:ilvl w:val="1"/>
          <w:numId w:val="13"/>
        </w:numPr>
        <w:spacing w:after="0"/>
        <w:ind w:left="774" w:right="170"/>
        <w:jc w:val="both"/>
        <w:rPr>
          <w:rFonts w:ascii="Arial" w:hAnsi="Arial" w:cs="Arial"/>
          <w:b/>
          <w:lang w:val="bs-Latn-BA"/>
        </w:rPr>
      </w:pPr>
      <w:r w:rsidRPr="00297DA1">
        <w:rPr>
          <w:rFonts w:ascii="Arial" w:hAnsi="Arial" w:cs="Arial"/>
          <w:lang w:val="bs-Latn-BA"/>
        </w:rPr>
        <w:t>1 x konzolni port/RJ45</w:t>
      </w:r>
      <w:r w:rsidR="0047568C" w:rsidRPr="00297DA1">
        <w:rPr>
          <w:rFonts w:ascii="Arial" w:hAnsi="Arial" w:cs="Arial"/>
          <w:lang w:val="bs-Latn-BA"/>
        </w:rPr>
        <w:t xml:space="preserve"> </w:t>
      </w:r>
      <w:bookmarkStart w:id="0" w:name="_Hlk196730597"/>
      <w:r w:rsidR="0047568C" w:rsidRPr="00297DA1">
        <w:rPr>
          <w:rFonts w:ascii="Arial" w:hAnsi="Arial" w:cs="Arial"/>
          <w:lang w:val="bs-Latn-BA"/>
        </w:rPr>
        <w:t>(konzolni port može biti i jedan od gore navedenih portova koji se mogu koristiti i za sami korisnički saobraćaj)</w:t>
      </w:r>
      <w:r w:rsidR="009152E4" w:rsidRPr="00297DA1">
        <w:rPr>
          <w:rFonts w:ascii="Arial" w:hAnsi="Arial" w:cs="Arial"/>
          <w:lang w:val="bs-Latn-BA"/>
        </w:rPr>
        <w:t>;</w:t>
      </w:r>
      <w:bookmarkEnd w:id="0"/>
    </w:p>
    <w:p w14:paraId="45FC2718" w14:textId="77777777" w:rsidR="00354F65" w:rsidRPr="00354F65" w:rsidRDefault="00354F65" w:rsidP="0003122B">
      <w:pPr>
        <w:pStyle w:val="ListParagraph"/>
        <w:spacing w:after="0"/>
        <w:ind w:left="774" w:right="170"/>
        <w:jc w:val="both"/>
        <w:rPr>
          <w:rFonts w:ascii="Arial" w:hAnsi="Arial" w:cs="Arial"/>
          <w:b/>
          <w:lang w:val="bs-Latn-BA"/>
        </w:rPr>
      </w:pPr>
    </w:p>
    <w:p w14:paraId="4743D936" w14:textId="5CFBB8B8" w:rsidR="00354F65" w:rsidRPr="0003122B" w:rsidRDefault="00354F65" w:rsidP="0003122B">
      <w:pPr>
        <w:pStyle w:val="ListParagraph"/>
        <w:numPr>
          <w:ilvl w:val="0"/>
          <w:numId w:val="13"/>
        </w:numPr>
        <w:spacing w:after="0"/>
        <w:ind w:left="527" w:hanging="357"/>
        <w:jc w:val="both"/>
        <w:rPr>
          <w:rFonts w:ascii="Arial" w:hAnsi="Arial" w:cs="Arial"/>
          <w:b/>
          <w:lang w:val="bs-Latn-BA"/>
        </w:rPr>
      </w:pPr>
      <w:r w:rsidRPr="0003122B">
        <w:rPr>
          <w:rFonts w:ascii="Arial" w:hAnsi="Arial" w:cs="Arial"/>
          <w:b/>
          <w:lang w:val="bs-Latn-BA"/>
        </w:rPr>
        <w:t>Performa</w:t>
      </w:r>
      <w:r w:rsidR="0003122B">
        <w:rPr>
          <w:rFonts w:ascii="Arial" w:hAnsi="Arial" w:cs="Arial"/>
          <w:b/>
          <w:lang w:val="bs-Latn-BA"/>
        </w:rPr>
        <w:t>n</w:t>
      </w:r>
      <w:r w:rsidRPr="0003122B">
        <w:rPr>
          <w:rFonts w:ascii="Arial" w:hAnsi="Arial" w:cs="Arial"/>
          <w:b/>
          <w:lang w:val="bs-Latn-BA"/>
        </w:rPr>
        <w:t xml:space="preserve">se i karakteristike </w:t>
      </w:r>
    </w:p>
    <w:p w14:paraId="011CF8B9" w14:textId="72D96704" w:rsidR="00354F65" w:rsidRDefault="00354F65" w:rsidP="0003122B">
      <w:pPr>
        <w:pStyle w:val="ListParagraph"/>
        <w:numPr>
          <w:ilvl w:val="1"/>
          <w:numId w:val="13"/>
        </w:numPr>
        <w:spacing w:after="0"/>
        <w:ind w:left="774" w:right="170"/>
        <w:jc w:val="both"/>
        <w:rPr>
          <w:rFonts w:ascii="Arial" w:hAnsi="Arial" w:cs="Arial"/>
          <w:lang w:val="bs-Latn-BA"/>
        </w:rPr>
      </w:pPr>
      <w:r w:rsidRPr="00890008">
        <w:rPr>
          <w:rFonts w:ascii="Arial" w:hAnsi="Arial" w:cs="Arial"/>
          <w:lang w:val="bs-Latn-BA"/>
        </w:rPr>
        <w:t>100 Mbps bidir</w:t>
      </w:r>
      <w:r w:rsidR="001B6B7C" w:rsidRPr="00890008">
        <w:rPr>
          <w:rFonts w:ascii="Arial" w:hAnsi="Arial" w:cs="Arial"/>
          <w:lang w:val="bs-Latn-BA"/>
        </w:rPr>
        <w:t>ekcio</w:t>
      </w:r>
      <w:r w:rsidR="0003122B" w:rsidRPr="00890008">
        <w:rPr>
          <w:rFonts w:ascii="Arial" w:hAnsi="Arial" w:cs="Arial"/>
          <w:lang w:val="bs-Latn-BA"/>
        </w:rPr>
        <w:t xml:space="preserve">no - </w:t>
      </w:r>
      <w:r w:rsidRPr="00890008">
        <w:rPr>
          <w:rFonts w:ascii="Arial" w:hAnsi="Arial" w:cs="Arial"/>
          <w:lang w:val="bs-Latn-BA"/>
        </w:rPr>
        <w:t>p</w:t>
      </w:r>
      <w:r w:rsidR="0003122B" w:rsidRPr="00890008">
        <w:rPr>
          <w:rFonts w:ascii="Arial" w:hAnsi="Arial" w:cs="Arial"/>
          <w:lang w:val="bs-Latn-BA"/>
        </w:rPr>
        <w:t>ropusnost</w:t>
      </w:r>
      <w:r w:rsidR="009152E4" w:rsidRPr="00890008">
        <w:rPr>
          <w:rFonts w:ascii="Arial" w:hAnsi="Arial" w:cs="Arial"/>
          <w:lang w:val="bs-Latn-BA"/>
        </w:rPr>
        <w:t>;</w:t>
      </w:r>
    </w:p>
    <w:p w14:paraId="6EF665A2" w14:textId="27466C36" w:rsidR="00945B35" w:rsidRDefault="00184659" w:rsidP="0003122B">
      <w:pPr>
        <w:pStyle w:val="ListParagraph"/>
        <w:numPr>
          <w:ilvl w:val="1"/>
          <w:numId w:val="13"/>
        </w:numPr>
        <w:spacing w:after="0"/>
        <w:ind w:left="774" w:right="170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B</w:t>
      </w:r>
      <w:r w:rsidR="007A0D4C">
        <w:rPr>
          <w:rFonts w:ascii="Arial" w:hAnsi="Arial" w:cs="Arial"/>
          <w:lang w:val="bs-Latn-BA"/>
        </w:rPr>
        <w:t>roj IP</w:t>
      </w:r>
      <w:r w:rsidR="00C14A98">
        <w:rPr>
          <w:rFonts w:ascii="Arial" w:hAnsi="Arial" w:cs="Arial"/>
          <w:lang w:val="bs-Latn-BA"/>
        </w:rPr>
        <w:t>sec</w:t>
      </w:r>
      <w:r>
        <w:rPr>
          <w:rFonts w:ascii="Arial" w:hAnsi="Arial" w:cs="Arial"/>
          <w:lang w:val="bs-Latn-BA"/>
        </w:rPr>
        <w:t>/GRE</w:t>
      </w:r>
      <w:r w:rsidR="00C14A98">
        <w:rPr>
          <w:rFonts w:ascii="Arial" w:hAnsi="Arial" w:cs="Arial"/>
          <w:lang w:val="bs-Latn-BA"/>
        </w:rPr>
        <w:t xml:space="preserve"> tunela</w:t>
      </w:r>
      <w:r>
        <w:rPr>
          <w:rFonts w:ascii="Arial" w:hAnsi="Arial" w:cs="Arial"/>
          <w:lang w:val="bs-Latn-BA"/>
        </w:rPr>
        <w:t xml:space="preserve"> do</w:t>
      </w:r>
      <w:r w:rsidR="00C14A98">
        <w:rPr>
          <w:rFonts w:ascii="Arial" w:hAnsi="Arial" w:cs="Arial"/>
          <w:lang w:val="bs-Latn-BA"/>
        </w:rPr>
        <w:t xml:space="preserve"> 32</w:t>
      </w:r>
      <w:r w:rsidR="00945B35">
        <w:rPr>
          <w:rFonts w:ascii="Arial" w:hAnsi="Arial" w:cs="Arial"/>
          <w:lang w:val="bs-Latn-BA"/>
        </w:rPr>
        <w:t>;</w:t>
      </w:r>
    </w:p>
    <w:p w14:paraId="5474DFD1" w14:textId="77777777" w:rsidR="00416478" w:rsidRPr="00184659" w:rsidRDefault="00416478" w:rsidP="00184659">
      <w:pPr>
        <w:spacing w:after="0"/>
        <w:ind w:left="342" w:right="170"/>
        <w:jc w:val="both"/>
        <w:rPr>
          <w:rFonts w:ascii="Arial" w:hAnsi="Arial" w:cs="Arial"/>
          <w:lang w:val="bs-Latn-BA"/>
        </w:rPr>
      </w:pPr>
    </w:p>
    <w:p w14:paraId="34FDF5E7" w14:textId="7A05CE1E" w:rsidR="001F41F0" w:rsidRPr="0003122B" w:rsidRDefault="00890008" w:rsidP="0003122B">
      <w:pPr>
        <w:pStyle w:val="ListParagraph"/>
        <w:numPr>
          <w:ilvl w:val="0"/>
          <w:numId w:val="13"/>
        </w:numPr>
        <w:spacing w:after="0"/>
        <w:ind w:left="527" w:hanging="357"/>
        <w:jc w:val="both"/>
        <w:rPr>
          <w:rFonts w:ascii="Arial" w:hAnsi="Arial" w:cs="Arial"/>
          <w:b/>
          <w:lang w:val="bs-Latn-BA"/>
        </w:rPr>
      </w:pPr>
      <w:r>
        <w:rPr>
          <w:rFonts w:ascii="Arial" w:hAnsi="Arial" w:cs="Arial"/>
          <w:b/>
          <w:lang w:val="bs-Latn-BA"/>
        </w:rPr>
        <w:t>Layer 2 funkcionalosti</w:t>
      </w:r>
    </w:p>
    <w:p w14:paraId="412BD5CF" w14:textId="2363E067" w:rsidR="001F41F0" w:rsidRPr="00B962DD" w:rsidRDefault="00F40F00" w:rsidP="0003122B">
      <w:pPr>
        <w:pStyle w:val="ListParagraph"/>
        <w:numPr>
          <w:ilvl w:val="1"/>
          <w:numId w:val="13"/>
        </w:numPr>
        <w:spacing w:after="0"/>
        <w:ind w:left="774" w:right="170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Switch funkcionalnost (mogućnost proslijeđivanja paketa sa WAN na LAN port) </w:t>
      </w:r>
    </w:p>
    <w:p w14:paraId="2DE2B98E" w14:textId="49A4A25D" w:rsidR="0017486D" w:rsidRPr="00B962DD" w:rsidRDefault="00F40F00" w:rsidP="0003122B">
      <w:pPr>
        <w:pStyle w:val="ListParagraph"/>
        <w:numPr>
          <w:ilvl w:val="1"/>
          <w:numId w:val="13"/>
        </w:numPr>
        <w:spacing w:after="0"/>
        <w:ind w:left="774" w:right="170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Mogućnot konfiguracije port u „access“ i „trunk“ modu.</w:t>
      </w:r>
    </w:p>
    <w:p w14:paraId="1D40DE17" w14:textId="5D24F08E" w:rsidR="00AE0834" w:rsidRPr="00F723D0" w:rsidRDefault="00D71C18" w:rsidP="0003122B">
      <w:pPr>
        <w:pStyle w:val="ListParagraph"/>
        <w:numPr>
          <w:ilvl w:val="1"/>
          <w:numId w:val="13"/>
        </w:numPr>
        <w:spacing w:after="0"/>
        <w:ind w:left="774" w:right="170"/>
        <w:jc w:val="both"/>
        <w:rPr>
          <w:rFonts w:ascii="Arial" w:hAnsi="Arial" w:cs="Arial"/>
          <w:lang w:val="bs-Latn-BA"/>
        </w:rPr>
      </w:pPr>
      <w:r w:rsidRPr="00F723D0">
        <w:rPr>
          <w:rFonts w:ascii="Arial" w:hAnsi="Arial" w:cs="Arial"/>
          <w:lang w:val="bs-Latn-BA"/>
        </w:rPr>
        <w:t>Mogućnost markiranja L2 saobraćaja CoS vrijednost/802.1p)</w:t>
      </w:r>
    </w:p>
    <w:p w14:paraId="1E895147" w14:textId="318F3F6A" w:rsidR="007D3C72" w:rsidRPr="00B962DD" w:rsidRDefault="007D3C72" w:rsidP="0003122B">
      <w:pPr>
        <w:pStyle w:val="ListParagraph"/>
        <w:numPr>
          <w:ilvl w:val="1"/>
          <w:numId w:val="13"/>
        </w:numPr>
        <w:spacing w:after="0"/>
        <w:ind w:left="774" w:right="170"/>
        <w:jc w:val="both"/>
        <w:rPr>
          <w:rFonts w:ascii="Arial" w:hAnsi="Arial" w:cs="Arial"/>
          <w:lang w:val="bs-Latn-BA"/>
        </w:rPr>
      </w:pPr>
      <w:r w:rsidRPr="00B962DD">
        <w:rPr>
          <w:rFonts w:ascii="Arial" w:hAnsi="Arial" w:cs="Arial"/>
          <w:lang w:val="bs-Latn-BA"/>
        </w:rPr>
        <w:t>Ethernet OAM</w:t>
      </w:r>
      <w:r w:rsidR="009152E4" w:rsidRPr="00B962DD">
        <w:rPr>
          <w:rFonts w:ascii="Arial" w:hAnsi="Arial" w:cs="Arial"/>
          <w:lang w:val="bs-Latn-BA"/>
        </w:rPr>
        <w:t>;</w:t>
      </w:r>
    </w:p>
    <w:p w14:paraId="64613FED" w14:textId="1B2D389F" w:rsidR="00D30E44" w:rsidRPr="00B962DD" w:rsidRDefault="00D30E44" w:rsidP="0003122B">
      <w:pPr>
        <w:pStyle w:val="ListParagraph"/>
        <w:numPr>
          <w:ilvl w:val="1"/>
          <w:numId w:val="13"/>
        </w:numPr>
        <w:spacing w:after="0"/>
        <w:ind w:left="774" w:right="170"/>
        <w:jc w:val="both"/>
        <w:rPr>
          <w:rFonts w:ascii="Arial" w:hAnsi="Arial" w:cs="Arial"/>
          <w:lang w:val="bs-Latn-BA"/>
        </w:rPr>
      </w:pPr>
      <w:r w:rsidRPr="00B962DD">
        <w:rPr>
          <w:rFonts w:ascii="Arial" w:hAnsi="Arial" w:cs="Arial"/>
          <w:lang w:val="bs-Latn-BA"/>
        </w:rPr>
        <w:t>MEF9 i MEF14 certifikat;</w:t>
      </w:r>
    </w:p>
    <w:p w14:paraId="46A96BE3" w14:textId="77777777" w:rsidR="00416478" w:rsidRPr="00416478" w:rsidRDefault="00416478" w:rsidP="0003122B">
      <w:pPr>
        <w:spacing w:after="0"/>
        <w:ind w:left="774" w:right="170"/>
        <w:jc w:val="both"/>
        <w:rPr>
          <w:rFonts w:ascii="Arial" w:hAnsi="Arial" w:cs="Arial"/>
          <w:lang w:val="bs-Latn-BA"/>
        </w:rPr>
      </w:pPr>
    </w:p>
    <w:p w14:paraId="081EA31D" w14:textId="77777777" w:rsidR="003232BB" w:rsidRPr="003232BB" w:rsidRDefault="003232BB" w:rsidP="0003122B">
      <w:pPr>
        <w:pStyle w:val="ListParagraph"/>
        <w:spacing w:after="0"/>
        <w:ind w:left="774" w:right="170"/>
        <w:jc w:val="both"/>
        <w:rPr>
          <w:rFonts w:ascii="Arial" w:hAnsi="Arial" w:cs="Arial"/>
          <w:b/>
          <w:lang w:val="bs-Latn-BA"/>
        </w:rPr>
      </w:pPr>
    </w:p>
    <w:p w14:paraId="0A841E79" w14:textId="231816D1" w:rsidR="0068718E" w:rsidRPr="00431085" w:rsidRDefault="0068718E" w:rsidP="0003122B">
      <w:pPr>
        <w:pStyle w:val="ListParagraph"/>
        <w:numPr>
          <w:ilvl w:val="0"/>
          <w:numId w:val="13"/>
        </w:numPr>
        <w:spacing w:after="0"/>
        <w:ind w:left="527" w:hanging="357"/>
        <w:jc w:val="both"/>
        <w:rPr>
          <w:rFonts w:ascii="Arial" w:hAnsi="Arial" w:cs="Arial"/>
          <w:b/>
          <w:lang w:val="bs-Latn-BA"/>
        </w:rPr>
      </w:pPr>
      <w:r w:rsidRPr="00431085">
        <w:rPr>
          <w:rFonts w:ascii="Arial" w:hAnsi="Arial" w:cs="Arial"/>
          <w:b/>
          <w:lang w:val="bs-Latn-BA"/>
        </w:rPr>
        <w:t>Standardi za bežične mreže</w:t>
      </w:r>
    </w:p>
    <w:p w14:paraId="205964AA" w14:textId="026D83F8" w:rsidR="003232BB" w:rsidRPr="00431085" w:rsidRDefault="00431085" w:rsidP="0003122B">
      <w:pPr>
        <w:pStyle w:val="ListParagraph"/>
        <w:numPr>
          <w:ilvl w:val="1"/>
          <w:numId w:val="13"/>
        </w:numPr>
        <w:spacing w:after="0"/>
        <w:ind w:left="774" w:right="170"/>
        <w:jc w:val="both"/>
        <w:rPr>
          <w:rFonts w:ascii="Arial" w:hAnsi="Arial" w:cs="Arial"/>
          <w:b/>
          <w:lang w:val="bs-Latn-BA"/>
        </w:rPr>
      </w:pPr>
      <w:r w:rsidRPr="00431085">
        <w:rPr>
          <w:rFonts w:ascii="Arial" w:hAnsi="Arial" w:cs="Arial"/>
          <w:lang w:val="bs-Latn-BA"/>
        </w:rPr>
        <w:t xml:space="preserve">Mogućnost rada </w:t>
      </w:r>
      <w:r w:rsidR="0068718E" w:rsidRPr="00431085">
        <w:rPr>
          <w:rFonts w:ascii="Arial" w:hAnsi="Arial" w:cs="Arial"/>
          <w:lang w:val="bs-Latn-BA"/>
        </w:rPr>
        <w:t>u frekventnim opsezima 800 MHz (band 20), 1800 MHz (Band 3), 2100 MHz (Band 1) i 2600 MHz (Band 7);</w:t>
      </w:r>
    </w:p>
    <w:p w14:paraId="52EA32F1" w14:textId="2F05EC50" w:rsidR="003232BB" w:rsidRPr="00997D73" w:rsidRDefault="00CC4C41" w:rsidP="0003122B">
      <w:pPr>
        <w:pStyle w:val="ListParagraph"/>
        <w:numPr>
          <w:ilvl w:val="1"/>
          <w:numId w:val="13"/>
        </w:numPr>
        <w:spacing w:after="0"/>
        <w:ind w:left="774" w:right="170"/>
        <w:jc w:val="both"/>
        <w:rPr>
          <w:rFonts w:ascii="Arial" w:hAnsi="Arial" w:cs="Arial"/>
          <w:b/>
          <w:lang w:val="bs-Latn-BA"/>
        </w:rPr>
      </w:pPr>
      <w:r w:rsidRPr="00997D73">
        <w:rPr>
          <w:rFonts w:ascii="Arial" w:eastAsia="Calibri" w:hAnsi="Arial" w:cs="Arial"/>
          <w:lang w:val="bs-Latn-BA"/>
        </w:rPr>
        <w:t>Interna antena</w:t>
      </w:r>
      <w:r w:rsidR="00993EA1" w:rsidRPr="00997D73">
        <w:rPr>
          <w:rFonts w:ascii="Arial" w:eastAsia="Calibri" w:hAnsi="Arial" w:cs="Arial"/>
          <w:lang w:val="bs-Latn-BA"/>
        </w:rPr>
        <w:t xml:space="preserve"> ili eksterna ‘’detachable’’ antena</w:t>
      </w:r>
      <w:r w:rsidR="00F40F00" w:rsidRPr="00997D73">
        <w:rPr>
          <w:rFonts w:ascii="Arial" w:eastAsia="Calibri" w:hAnsi="Arial" w:cs="Arial"/>
          <w:lang w:val="bs-Latn-BA"/>
        </w:rPr>
        <w:t>;</w:t>
      </w:r>
      <w:r w:rsidR="005E02FD" w:rsidRPr="00997D73">
        <w:rPr>
          <w:rFonts w:ascii="Arial" w:eastAsia="Calibri" w:hAnsi="Arial" w:cs="Arial"/>
          <w:lang w:val="bs-Latn-BA"/>
        </w:rPr>
        <w:t xml:space="preserve"> </w:t>
      </w:r>
    </w:p>
    <w:p w14:paraId="0A0F7B57" w14:textId="359BFD2B" w:rsidR="0068718E" w:rsidRPr="00CF731B" w:rsidRDefault="0068718E" w:rsidP="0003122B">
      <w:pPr>
        <w:pStyle w:val="ListParagraph"/>
        <w:numPr>
          <w:ilvl w:val="1"/>
          <w:numId w:val="13"/>
        </w:numPr>
        <w:spacing w:after="0"/>
        <w:ind w:left="774" w:right="170"/>
        <w:jc w:val="both"/>
        <w:rPr>
          <w:rFonts w:ascii="Arial" w:hAnsi="Arial" w:cs="Arial"/>
          <w:b/>
          <w:lang w:val="bs-Latn-BA"/>
        </w:rPr>
      </w:pPr>
      <w:r w:rsidRPr="003232BB">
        <w:rPr>
          <w:rFonts w:ascii="Arial" w:hAnsi="Arial" w:cs="Arial"/>
          <w:lang w:val="bs-Latn-BA"/>
        </w:rPr>
        <w:lastRenderedPageBreak/>
        <w:t>Izmjereni prijemni nivoi 4G signala trebaju biti približno kao i na drugim uređajima sličnog tipa i namjene (max. za 5 dB niži)</w:t>
      </w:r>
      <w:r w:rsidR="00CF731B">
        <w:rPr>
          <w:rFonts w:ascii="Arial" w:hAnsi="Arial" w:cs="Arial"/>
          <w:lang w:val="bs-Latn-BA"/>
        </w:rPr>
        <w:t>;</w:t>
      </w:r>
    </w:p>
    <w:p w14:paraId="0A81CD71" w14:textId="32E18C11" w:rsidR="00CF731B" w:rsidRPr="00CF731B" w:rsidRDefault="00CF731B" w:rsidP="0003122B">
      <w:pPr>
        <w:pStyle w:val="ListParagraph"/>
        <w:numPr>
          <w:ilvl w:val="1"/>
          <w:numId w:val="13"/>
        </w:numPr>
        <w:spacing w:after="0"/>
        <w:ind w:left="774" w:right="170"/>
        <w:jc w:val="both"/>
        <w:rPr>
          <w:rFonts w:ascii="Arial" w:hAnsi="Arial" w:cs="Arial"/>
          <w:b/>
          <w:lang w:val="bs-Latn-BA"/>
        </w:rPr>
      </w:pPr>
      <w:r w:rsidRPr="00CF731B">
        <w:rPr>
          <w:rFonts w:ascii="Arial" w:hAnsi="Arial" w:cs="Arial"/>
          <w:lang w:val="bs-Latn-BA"/>
        </w:rPr>
        <w:t xml:space="preserve">Mogućnosti konfiguracije minimalno jednog APN-a; </w:t>
      </w:r>
    </w:p>
    <w:p w14:paraId="3AE2D8C1" w14:textId="77777777" w:rsidR="003232BB" w:rsidRPr="003232BB" w:rsidRDefault="003232BB" w:rsidP="0003122B">
      <w:pPr>
        <w:pStyle w:val="ListParagraph"/>
        <w:spacing w:after="0"/>
        <w:ind w:left="774" w:right="170"/>
        <w:jc w:val="both"/>
        <w:rPr>
          <w:rFonts w:ascii="Arial" w:hAnsi="Arial" w:cs="Arial"/>
          <w:b/>
          <w:lang w:val="bs-Latn-BA"/>
        </w:rPr>
      </w:pPr>
    </w:p>
    <w:p w14:paraId="69B04272" w14:textId="41C1506B" w:rsidR="00255BCD" w:rsidRDefault="00255BCD" w:rsidP="0003122B">
      <w:pPr>
        <w:pStyle w:val="ListParagraph"/>
        <w:numPr>
          <w:ilvl w:val="0"/>
          <w:numId w:val="13"/>
        </w:numPr>
        <w:spacing w:after="0"/>
        <w:ind w:left="527" w:hanging="357"/>
        <w:jc w:val="both"/>
        <w:rPr>
          <w:rFonts w:ascii="Arial" w:hAnsi="Arial" w:cs="Arial"/>
          <w:b/>
          <w:lang w:val="bs-Latn-BA"/>
        </w:rPr>
      </w:pPr>
      <w:bookmarkStart w:id="1" w:name="_Hlk120527275"/>
      <w:r w:rsidRPr="003232BB">
        <w:rPr>
          <w:rFonts w:ascii="Arial" w:hAnsi="Arial" w:cs="Arial"/>
          <w:b/>
          <w:lang w:val="bs-Latn-BA"/>
        </w:rPr>
        <w:t>Routing protokoli i karakteristike</w:t>
      </w:r>
    </w:p>
    <w:p w14:paraId="487C66DD" w14:textId="6D6AA8D5" w:rsidR="003232BB" w:rsidRPr="003232BB" w:rsidRDefault="00255BCD" w:rsidP="0003122B">
      <w:pPr>
        <w:pStyle w:val="ListParagraph"/>
        <w:numPr>
          <w:ilvl w:val="1"/>
          <w:numId w:val="13"/>
        </w:numPr>
        <w:spacing w:after="0"/>
        <w:ind w:left="774" w:right="170"/>
        <w:jc w:val="both"/>
        <w:rPr>
          <w:rFonts w:ascii="Arial" w:hAnsi="Arial" w:cs="Arial"/>
          <w:b/>
          <w:lang w:val="bs-Latn-BA"/>
        </w:rPr>
      </w:pPr>
      <w:r w:rsidRPr="003232BB">
        <w:rPr>
          <w:rFonts w:ascii="Arial" w:hAnsi="Arial" w:cs="Arial"/>
          <w:lang w:val="bs-Latn-BA"/>
        </w:rPr>
        <w:t>Network Address Translation – NAT/NAPT;</w:t>
      </w:r>
      <w:r w:rsidRPr="003232BB">
        <w:rPr>
          <w:rFonts w:ascii="Arial" w:hAnsi="Arial" w:cs="Arial"/>
          <w:lang w:val="bs-Latn-BA"/>
        </w:rPr>
        <w:tab/>
      </w:r>
      <w:r w:rsidRPr="003232BB">
        <w:rPr>
          <w:rFonts w:ascii="Arial" w:hAnsi="Arial" w:cs="Arial"/>
          <w:lang w:val="bs-Latn-BA"/>
        </w:rPr>
        <w:tab/>
      </w:r>
      <w:r w:rsidRPr="003232BB">
        <w:rPr>
          <w:rFonts w:ascii="Arial" w:hAnsi="Arial" w:cs="Arial"/>
          <w:lang w:val="bs-Latn-BA"/>
        </w:rPr>
        <w:tab/>
      </w:r>
    </w:p>
    <w:p w14:paraId="488311F3" w14:textId="4706CD9A" w:rsidR="003232BB" w:rsidRPr="00B65503" w:rsidRDefault="00255BCD" w:rsidP="0003122B">
      <w:pPr>
        <w:pStyle w:val="ListParagraph"/>
        <w:numPr>
          <w:ilvl w:val="1"/>
          <w:numId w:val="13"/>
        </w:numPr>
        <w:spacing w:after="0"/>
        <w:ind w:left="774" w:right="170"/>
        <w:jc w:val="both"/>
        <w:rPr>
          <w:rFonts w:ascii="Arial" w:hAnsi="Arial" w:cs="Arial"/>
          <w:b/>
          <w:lang w:val="bs-Latn-BA"/>
        </w:rPr>
      </w:pPr>
      <w:r w:rsidRPr="00B65503">
        <w:rPr>
          <w:rFonts w:ascii="Arial" w:hAnsi="Arial" w:cs="Arial"/>
          <w:lang w:val="bs-Latn-BA"/>
        </w:rPr>
        <w:t xml:space="preserve">Statičko rutiranje </w:t>
      </w:r>
      <w:r w:rsidR="00D71C18" w:rsidRPr="00B65503">
        <w:rPr>
          <w:rFonts w:ascii="Arial" w:hAnsi="Arial" w:cs="Arial"/>
          <w:lang w:val="bs-Latn-BA"/>
        </w:rPr>
        <w:t xml:space="preserve">i </w:t>
      </w:r>
      <w:r w:rsidRPr="00B65503">
        <w:rPr>
          <w:rFonts w:ascii="Arial" w:hAnsi="Arial" w:cs="Arial"/>
          <w:lang w:val="bs-Latn-BA"/>
        </w:rPr>
        <w:t>defaultn</w:t>
      </w:r>
      <w:r w:rsidR="00D71C18" w:rsidRPr="00B65503">
        <w:rPr>
          <w:rFonts w:ascii="Arial" w:hAnsi="Arial" w:cs="Arial"/>
          <w:lang w:val="bs-Latn-BA"/>
        </w:rPr>
        <w:t>o</w:t>
      </w:r>
      <w:r w:rsidRPr="00B65503">
        <w:rPr>
          <w:rFonts w:ascii="Arial" w:hAnsi="Arial" w:cs="Arial"/>
          <w:lang w:val="bs-Latn-BA"/>
        </w:rPr>
        <w:t xml:space="preserve"> rut</w:t>
      </w:r>
      <w:r w:rsidR="00D71C18" w:rsidRPr="00B65503">
        <w:rPr>
          <w:rFonts w:ascii="Arial" w:hAnsi="Arial" w:cs="Arial"/>
          <w:lang w:val="bs-Latn-BA"/>
        </w:rPr>
        <w:t>iranje</w:t>
      </w:r>
      <w:r w:rsidRPr="00B65503">
        <w:rPr>
          <w:rFonts w:ascii="Arial" w:hAnsi="Arial" w:cs="Arial"/>
          <w:lang w:val="bs-Latn-BA"/>
        </w:rPr>
        <w:t>;</w:t>
      </w:r>
    </w:p>
    <w:bookmarkEnd w:id="1"/>
    <w:p w14:paraId="607AF4FC" w14:textId="6F1B393E" w:rsidR="003232BB" w:rsidRPr="003232BB" w:rsidRDefault="00D66C46" w:rsidP="0003122B">
      <w:pPr>
        <w:pStyle w:val="ListParagraph"/>
        <w:numPr>
          <w:ilvl w:val="1"/>
          <w:numId w:val="13"/>
        </w:numPr>
        <w:spacing w:after="0"/>
        <w:ind w:left="774" w:right="170"/>
        <w:jc w:val="both"/>
        <w:rPr>
          <w:rFonts w:ascii="Arial" w:hAnsi="Arial" w:cs="Arial"/>
          <w:b/>
          <w:lang w:val="bs-Latn-BA"/>
        </w:rPr>
      </w:pPr>
      <w:r w:rsidRPr="003232BB">
        <w:rPr>
          <w:rFonts w:ascii="Arial" w:hAnsi="Arial" w:cs="Arial"/>
          <w:lang w:val="bs-Latn-BA"/>
        </w:rPr>
        <w:t>Routing protokol: OSPF v2, BGP v4, BFD</w:t>
      </w:r>
      <w:r w:rsidR="00072EE4" w:rsidRPr="003232BB">
        <w:rPr>
          <w:rFonts w:ascii="Arial" w:hAnsi="Arial" w:cs="Arial"/>
          <w:lang w:val="bs-Latn-BA"/>
        </w:rPr>
        <w:t>;</w:t>
      </w:r>
      <w:r w:rsidR="00255BCD" w:rsidRPr="003232BB">
        <w:rPr>
          <w:rFonts w:ascii="Arial" w:hAnsi="Arial" w:cs="Arial"/>
          <w:lang w:val="bs-Latn-BA"/>
        </w:rPr>
        <w:tab/>
      </w:r>
    </w:p>
    <w:p w14:paraId="5AD0DF75" w14:textId="1633F53C" w:rsidR="00A171CE" w:rsidRPr="00B65503" w:rsidRDefault="00187343" w:rsidP="0003122B">
      <w:pPr>
        <w:pStyle w:val="ListParagraph"/>
        <w:numPr>
          <w:ilvl w:val="1"/>
          <w:numId w:val="13"/>
        </w:numPr>
        <w:spacing w:after="0"/>
        <w:ind w:left="774" w:right="170"/>
        <w:jc w:val="both"/>
        <w:rPr>
          <w:rFonts w:ascii="Arial" w:hAnsi="Arial" w:cs="Arial"/>
          <w:b/>
          <w:lang w:val="bs-Latn-BA"/>
        </w:rPr>
      </w:pPr>
      <w:r w:rsidRPr="00B65503">
        <w:rPr>
          <w:rFonts w:ascii="Arial" w:hAnsi="Arial" w:cs="Arial"/>
          <w:lang w:val="bs-Latn-BA"/>
        </w:rPr>
        <w:t>IPsec</w:t>
      </w:r>
      <w:r w:rsidR="00D71C18" w:rsidRPr="00B65503">
        <w:rPr>
          <w:rFonts w:ascii="Arial" w:hAnsi="Arial" w:cs="Arial"/>
          <w:lang w:val="bs-Latn-BA"/>
        </w:rPr>
        <w:t xml:space="preserve"> (Uspostava tunela, te mogućnost rutiranja saobraćaja kroz tunel)</w:t>
      </w:r>
      <w:r w:rsidR="00A171CE" w:rsidRPr="00B65503">
        <w:rPr>
          <w:rFonts w:ascii="Arial" w:hAnsi="Arial" w:cs="Arial"/>
          <w:lang w:val="bs-Latn-BA"/>
        </w:rPr>
        <w:t xml:space="preserve">; </w:t>
      </w:r>
    </w:p>
    <w:p w14:paraId="17D6C2A2" w14:textId="171E7BAE" w:rsidR="003232BB" w:rsidRPr="00B65503" w:rsidRDefault="00187343" w:rsidP="0003122B">
      <w:pPr>
        <w:pStyle w:val="ListParagraph"/>
        <w:numPr>
          <w:ilvl w:val="1"/>
          <w:numId w:val="13"/>
        </w:numPr>
        <w:spacing w:after="0"/>
        <w:ind w:left="774" w:right="170"/>
        <w:jc w:val="both"/>
        <w:rPr>
          <w:rFonts w:ascii="Arial" w:hAnsi="Arial" w:cs="Arial"/>
          <w:lang w:val="bs-Latn-BA"/>
        </w:rPr>
      </w:pPr>
      <w:r w:rsidRPr="00B65503">
        <w:rPr>
          <w:rFonts w:ascii="Arial" w:hAnsi="Arial" w:cs="Arial"/>
          <w:lang w:val="bs-Latn-BA"/>
        </w:rPr>
        <w:t>GRE</w:t>
      </w:r>
      <w:r w:rsidR="00A171CE" w:rsidRPr="00B65503">
        <w:rPr>
          <w:rFonts w:ascii="Arial" w:hAnsi="Arial" w:cs="Arial"/>
          <w:lang w:val="bs-Latn-BA"/>
        </w:rPr>
        <w:t xml:space="preserve"> ( </w:t>
      </w:r>
      <w:r w:rsidR="00D71C18" w:rsidRPr="00B65503">
        <w:rPr>
          <w:rFonts w:ascii="Arial" w:hAnsi="Arial" w:cs="Arial"/>
          <w:lang w:val="bs-Latn-BA"/>
        </w:rPr>
        <w:t xml:space="preserve">Uspostava tunela, te mogućnost statičkog rutiranja saobraćaja preko GRE tunela, sa ciljem komunikacije </w:t>
      </w:r>
      <w:r w:rsidR="00A171CE" w:rsidRPr="00B65503">
        <w:rPr>
          <w:rFonts w:ascii="Arial" w:hAnsi="Arial" w:cs="Arial"/>
          <w:lang w:val="bs-Latn-BA"/>
        </w:rPr>
        <w:t xml:space="preserve">korisničkih privatnih subneta  (mreža) </w:t>
      </w:r>
      <w:r w:rsidR="00D71C18" w:rsidRPr="00B65503">
        <w:rPr>
          <w:rFonts w:ascii="Arial" w:hAnsi="Arial" w:cs="Arial"/>
          <w:lang w:val="bs-Latn-BA"/>
        </w:rPr>
        <w:t>sa c</w:t>
      </w:r>
      <w:r w:rsidR="00A171CE" w:rsidRPr="00B65503">
        <w:rPr>
          <w:rFonts w:ascii="Arial" w:hAnsi="Arial" w:cs="Arial"/>
          <w:lang w:val="bs-Latn-BA"/>
        </w:rPr>
        <w:t>entralno</w:t>
      </w:r>
      <w:r w:rsidR="00D71C18" w:rsidRPr="00B65503">
        <w:rPr>
          <w:rFonts w:ascii="Arial" w:hAnsi="Arial" w:cs="Arial"/>
          <w:lang w:val="bs-Latn-BA"/>
        </w:rPr>
        <w:t>m</w:t>
      </w:r>
      <w:r w:rsidR="00A171CE" w:rsidRPr="00B65503">
        <w:rPr>
          <w:rFonts w:ascii="Arial" w:hAnsi="Arial" w:cs="Arial"/>
          <w:lang w:val="bs-Latn-BA"/>
        </w:rPr>
        <w:t xml:space="preserve"> lokacij</w:t>
      </w:r>
      <w:r w:rsidR="00D71C18" w:rsidRPr="00B65503">
        <w:rPr>
          <w:rFonts w:ascii="Arial" w:hAnsi="Arial" w:cs="Arial"/>
          <w:lang w:val="bs-Latn-BA"/>
        </w:rPr>
        <w:t>om</w:t>
      </w:r>
      <w:r w:rsidR="00A171CE" w:rsidRPr="00B65503">
        <w:rPr>
          <w:rFonts w:ascii="Arial" w:hAnsi="Arial" w:cs="Arial"/>
          <w:lang w:val="bs-Latn-BA"/>
        </w:rPr>
        <w:t>)</w:t>
      </w:r>
      <w:r w:rsidR="00072EE4" w:rsidRPr="00B65503">
        <w:rPr>
          <w:rFonts w:ascii="Arial" w:hAnsi="Arial" w:cs="Arial"/>
          <w:lang w:val="bs-Latn-BA"/>
        </w:rPr>
        <w:t>;</w:t>
      </w:r>
    </w:p>
    <w:p w14:paraId="53A787ED" w14:textId="792DBD07" w:rsidR="003232BB" w:rsidRPr="003232BB" w:rsidRDefault="00255BCD" w:rsidP="0003122B">
      <w:pPr>
        <w:pStyle w:val="ListParagraph"/>
        <w:numPr>
          <w:ilvl w:val="1"/>
          <w:numId w:val="13"/>
        </w:numPr>
        <w:spacing w:after="0"/>
        <w:ind w:left="774" w:right="170"/>
        <w:jc w:val="both"/>
        <w:rPr>
          <w:rFonts w:ascii="Arial" w:hAnsi="Arial" w:cs="Arial"/>
          <w:b/>
          <w:lang w:val="bs-Latn-BA"/>
        </w:rPr>
      </w:pPr>
      <w:r w:rsidRPr="003232BB">
        <w:rPr>
          <w:rFonts w:ascii="Arial" w:hAnsi="Arial" w:cs="Arial"/>
          <w:lang w:val="bs-Latn-BA"/>
        </w:rPr>
        <w:t>DHCP server na LAN strani koji se može aktivirati i deaktivirati (mogućnost konfiguracije parametara DHCP lease time, DHCP IP address, pool size, pool range);</w:t>
      </w:r>
    </w:p>
    <w:p w14:paraId="0C545DC9" w14:textId="04A1AB51" w:rsidR="003232BB" w:rsidRPr="001B0C84" w:rsidRDefault="00CB5162" w:rsidP="0003122B">
      <w:pPr>
        <w:pStyle w:val="ListParagraph"/>
        <w:numPr>
          <w:ilvl w:val="1"/>
          <w:numId w:val="13"/>
        </w:numPr>
        <w:spacing w:after="0"/>
        <w:ind w:left="774" w:right="170"/>
        <w:jc w:val="both"/>
        <w:rPr>
          <w:rFonts w:ascii="Arial" w:hAnsi="Arial" w:cs="Arial"/>
          <w:b/>
          <w:lang w:val="bs-Latn-BA"/>
        </w:rPr>
      </w:pPr>
      <w:r w:rsidRPr="001B0C84">
        <w:rPr>
          <w:rFonts w:ascii="Arial" w:hAnsi="Arial" w:cs="Arial"/>
          <w:lang w:val="bs-Latn-BA"/>
        </w:rPr>
        <w:t>DNS Client, DNS Proxy</w:t>
      </w:r>
      <w:r w:rsidR="00255BCD" w:rsidRPr="001B0C84">
        <w:rPr>
          <w:rFonts w:ascii="Arial" w:hAnsi="Arial" w:cs="Arial"/>
          <w:lang w:val="bs-Latn-BA"/>
        </w:rPr>
        <w:t>;</w:t>
      </w:r>
      <w:r w:rsidR="00255BCD" w:rsidRPr="001B0C84">
        <w:rPr>
          <w:rFonts w:ascii="Arial" w:hAnsi="Arial" w:cs="Arial"/>
          <w:lang w:val="bs-Latn-BA"/>
        </w:rPr>
        <w:tab/>
      </w:r>
      <w:r w:rsidR="00255BCD" w:rsidRPr="001B0C84">
        <w:rPr>
          <w:rFonts w:ascii="Arial" w:hAnsi="Arial" w:cs="Arial"/>
          <w:lang w:val="bs-Latn-BA"/>
        </w:rPr>
        <w:tab/>
      </w:r>
    </w:p>
    <w:p w14:paraId="60645B2A" w14:textId="12F43E60" w:rsidR="00CF731B" w:rsidRPr="000577E7" w:rsidRDefault="00255BCD" w:rsidP="0003122B">
      <w:pPr>
        <w:pStyle w:val="ListParagraph"/>
        <w:numPr>
          <w:ilvl w:val="1"/>
          <w:numId w:val="13"/>
        </w:numPr>
        <w:spacing w:after="0"/>
        <w:ind w:left="774" w:right="170"/>
        <w:jc w:val="both"/>
        <w:rPr>
          <w:rFonts w:ascii="Arial" w:hAnsi="Arial" w:cs="Arial"/>
          <w:b/>
          <w:lang w:val="bs-Latn-BA"/>
        </w:rPr>
      </w:pPr>
      <w:r w:rsidRPr="000577E7">
        <w:rPr>
          <w:rFonts w:ascii="Arial" w:hAnsi="Arial" w:cs="Arial"/>
          <w:lang w:val="bs-Latn-BA"/>
        </w:rPr>
        <w:t xml:space="preserve">NTP </w:t>
      </w:r>
      <w:r w:rsidR="00D71C18" w:rsidRPr="000577E7">
        <w:rPr>
          <w:rFonts w:ascii="Arial" w:hAnsi="Arial" w:cs="Arial"/>
          <w:lang w:val="bs-Latn-BA"/>
        </w:rPr>
        <w:t>client (konfiguracija routera kao NTP klijenta)</w:t>
      </w:r>
      <w:r w:rsidR="00CF731B" w:rsidRPr="000577E7">
        <w:rPr>
          <w:rFonts w:ascii="Arial" w:hAnsi="Arial" w:cs="Arial"/>
          <w:lang w:val="bs-Latn-BA"/>
        </w:rPr>
        <w:t>;</w:t>
      </w:r>
    </w:p>
    <w:p w14:paraId="4A4842F4" w14:textId="79F08BDC" w:rsidR="003232BB" w:rsidRPr="00CF731B" w:rsidRDefault="00CF731B" w:rsidP="0003122B">
      <w:pPr>
        <w:pStyle w:val="ListParagraph"/>
        <w:numPr>
          <w:ilvl w:val="1"/>
          <w:numId w:val="13"/>
        </w:numPr>
        <w:spacing w:after="0"/>
        <w:ind w:left="774" w:right="170"/>
        <w:jc w:val="both"/>
        <w:rPr>
          <w:rFonts w:ascii="Arial" w:hAnsi="Arial" w:cs="Arial"/>
          <w:lang w:val="bs-Latn-BA"/>
        </w:rPr>
      </w:pPr>
      <w:r w:rsidRPr="00CF731B">
        <w:rPr>
          <w:rFonts w:ascii="Arial" w:hAnsi="Arial" w:cs="Arial"/>
          <w:lang w:val="bs-Latn-BA"/>
        </w:rPr>
        <w:t>Forwarding performance: minimmalno 100Mbps bidirekciono;</w:t>
      </w:r>
    </w:p>
    <w:p w14:paraId="1C326FEF" w14:textId="77777777" w:rsidR="00CF731B" w:rsidRPr="00CF731B" w:rsidRDefault="00CF731B" w:rsidP="0003122B">
      <w:pPr>
        <w:pStyle w:val="ListParagraph"/>
        <w:spacing w:after="0"/>
        <w:ind w:left="774" w:right="170"/>
        <w:jc w:val="both"/>
        <w:rPr>
          <w:rFonts w:ascii="Arial" w:hAnsi="Arial" w:cs="Arial"/>
          <w:b/>
          <w:lang w:val="bs-Latn-BA"/>
        </w:rPr>
      </w:pPr>
    </w:p>
    <w:p w14:paraId="31B546D0" w14:textId="215E57A9" w:rsidR="00A71451" w:rsidRPr="00D01C92" w:rsidRDefault="00A71451" w:rsidP="0003122B">
      <w:pPr>
        <w:pStyle w:val="ListParagraph"/>
        <w:numPr>
          <w:ilvl w:val="0"/>
          <w:numId w:val="13"/>
        </w:numPr>
        <w:spacing w:after="0"/>
        <w:ind w:left="527" w:hanging="357"/>
        <w:jc w:val="both"/>
        <w:rPr>
          <w:rFonts w:ascii="Arial" w:hAnsi="Arial" w:cs="Arial"/>
          <w:b/>
          <w:lang w:val="bs-Latn-BA"/>
        </w:rPr>
      </w:pPr>
      <w:r w:rsidRPr="00D01C92">
        <w:rPr>
          <w:rFonts w:ascii="Arial" w:hAnsi="Arial" w:cs="Arial"/>
          <w:b/>
          <w:lang w:val="bs-Latn-BA"/>
        </w:rPr>
        <w:t>Firewall</w:t>
      </w:r>
      <w:r w:rsidRPr="00D01C92">
        <w:rPr>
          <w:rFonts w:ascii="Arial" w:hAnsi="Arial" w:cs="Arial"/>
          <w:b/>
          <w:lang w:val="bs-Latn-BA"/>
        </w:rPr>
        <w:tab/>
      </w:r>
    </w:p>
    <w:p w14:paraId="2030DB58" w14:textId="7A0E85E6" w:rsidR="003232BB" w:rsidRPr="00D01C92" w:rsidRDefault="004E22D1" w:rsidP="0003122B">
      <w:pPr>
        <w:pStyle w:val="ListParagraph"/>
        <w:numPr>
          <w:ilvl w:val="1"/>
          <w:numId w:val="13"/>
        </w:numPr>
        <w:spacing w:after="0"/>
        <w:ind w:left="774" w:right="170"/>
        <w:jc w:val="both"/>
        <w:rPr>
          <w:rFonts w:ascii="Arial" w:hAnsi="Arial" w:cs="Arial"/>
          <w:b/>
          <w:lang w:val="bs-Latn-BA"/>
        </w:rPr>
      </w:pPr>
      <w:r w:rsidRPr="00D01C92">
        <w:rPr>
          <w:rFonts w:ascii="Arial" w:eastAsia="Calibri" w:hAnsi="Arial" w:cs="Arial"/>
          <w:lang w:val="bs-Latn-BA"/>
        </w:rPr>
        <w:t>Osnovne firewa</w:t>
      </w:r>
      <w:r w:rsidR="001B0C84" w:rsidRPr="00D01C92">
        <w:rPr>
          <w:rFonts w:ascii="Arial" w:eastAsia="Calibri" w:hAnsi="Arial" w:cs="Arial"/>
          <w:lang w:val="bs-Latn-BA"/>
        </w:rPr>
        <w:t>l</w:t>
      </w:r>
      <w:r w:rsidRPr="00D01C92">
        <w:rPr>
          <w:rFonts w:ascii="Arial" w:eastAsia="Calibri" w:hAnsi="Arial" w:cs="Arial"/>
          <w:lang w:val="bs-Latn-BA"/>
        </w:rPr>
        <w:t>l funkcionalnosti (mogućnost kreiranja access listi)</w:t>
      </w:r>
      <w:r w:rsidR="00A71451" w:rsidRPr="00D01C92">
        <w:rPr>
          <w:rFonts w:ascii="Arial" w:eastAsia="Calibri" w:hAnsi="Arial" w:cs="Arial"/>
          <w:lang w:val="bs-Latn-BA"/>
        </w:rPr>
        <w:t>;</w:t>
      </w:r>
    </w:p>
    <w:p w14:paraId="47A15C56" w14:textId="77777777" w:rsidR="003232BB" w:rsidRPr="003232BB" w:rsidRDefault="003232BB" w:rsidP="0003122B">
      <w:pPr>
        <w:pStyle w:val="ListParagraph"/>
        <w:spacing w:after="0"/>
        <w:ind w:left="774" w:right="170"/>
        <w:jc w:val="both"/>
        <w:rPr>
          <w:rFonts w:ascii="Arial" w:hAnsi="Arial" w:cs="Arial"/>
          <w:b/>
          <w:lang w:val="bs-Latn-BA"/>
        </w:rPr>
      </w:pPr>
    </w:p>
    <w:p w14:paraId="620997FB" w14:textId="29D4A5BB" w:rsidR="00A71451" w:rsidRPr="003232BB" w:rsidRDefault="00A71451" w:rsidP="0003122B">
      <w:pPr>
        <w:pStyle w:val="ListParagraph"/>
        <w:numPr>
          <w:ilvl w:val="0"/>
          <w:numId w:val="13"/>
        </w:numPr>
        <w:spacing w:after="0"/>
        <w:ind w:left="527" w:hanging="357"/>
        <w:jc w:val="both"/>
        <w:rPr>
          <w:rFonts w:ascii="Arial" w:hAnsi="Arial" w:cs="Arial"/>
          <w:b/>
          <w:lang w:val="bs-Latn-BA"/>
        </w:rPr>
      </w:pPr>
      <w:r w:rsidRPr="0003122B">
        <w:rPr>
          <w:rFonts w:ascii="Arial" w:hAnsi="Arial" w:cs="Arial"/>
          <w:b/>
          <w:lang w:val="bs-Latn-BA"/>
        </w:rPr>
        <w:t>Quality of Service (QoS)</w:t>
      </w:r>
    </w:p>
    <w:p w14:paraId="61B5B98D" w14:textId="2988A61F" w:rsidR="00CF731B" w:rsidRPr="00F47E55" w:rsidRDefault="00F40F00" w:rsidP="0003122B">
      <w:pPr>
        <w:pStyle w:val="ListParagraph"/>
        <w:numPr>
          <w:ilvl w:val="1"/>
          <w:numId w:val="13"/>
        </w:numPr>
        <w:spacing w:after="0"/>
        <w:ind w:left="774" w:right="170"/>
        <w:jc w:val="both"/>
        <w:rPr>
          <w:rFonts w:ascii="Arial" w:hAnsi="Arial" w:cs="Arial"/>
          <w:b/>
          <w:lang w:val="bs-Latn-BA"/>
        </w:rPr>
      </w:pPr>
      <w:r w:rsidRPr="00F47E55">
        <w:rPr>
          <w:rFonts w:ascii="Arial" w:eastAsia="Calibri" w:hAnsi="Arial" w:cs="Arial"/>
          <w:lang w:val="bs-Latn-BA"/>
        </w:rPr>
        <w:t xml:space="preserve">Mogućnost </w:t>
      </w:r>
      <w:r w:rsidR="00A71451" w:rsidRPr="00F47E55">
        <w:rPr>
          <w:rFonts w:ascii="Arial" w:eastAsia="Calibri" w:hAnsi="Arial" w:cs="Arial"/>
          <w:lang w:val="bs-Latn-BA"/>
        </w:rPr>
        <w:t>prioritetizacij</w:t>
      </w:r>
      <w:r w:rsidR="00637A8D" w:rsidRPr="00F47E55">
        <w:rPr>
          <w:rFonts w:ascii="Arial" w:eastAsia="Calibri" w:hAnsi="Arial" w:cs="Arial"/>
          <w:lang w:val="bs-Latn-BA"/>
        </w:rPr>
        <w:t>e</w:t>
      </w:r>
      <w:r w:rsidR="00A71451" w:rsidRPr="00F47E55">
        <w:rPr>
          <w:rFonts w:ascii="Arial" w:eastAsia="Calibri" w:hAnsi="Arial" w:cs="Arial"/>
          <w:lang w:val="bs-Latn-BA"/>
        </w:rPr>
        <w:t xml:space="preserve"> </w:t>
      </w:r>
      <w:r w:rsidR="00D71C18" w:rsidRPr="00F47E55">
        <w:rPr>
          <w:rFonts w:ascii="Arial" w:eastAsia="Calibri" w:hAnsi="Arial" w:cs="Arial"/>
          <w:lang w:val="bs-Latn-BA"/>
        </w:rPr>
        <w:t xml:space="preserve">različitih vrsta saobraćaja </w:t>
      </w:r>
    </w:p>
    <w:p w14:paraId="5AD75CCB" w14:textId="2DFCBC45" w:rsidR="00CF731B" w:rsidRPr="00F47E55" w:rsidRDefault="00CF731B" w:rsidP="0003122B">
      <w:pPr>
        <w:pStyle w:val="ListParagraph"/>
        <w:numPr>
          <w:ilvl w:val="1"/>
          <w:numId w:val="13"/>
        </w:numPr>
        <w:spacing w:after="0"/>
        <w:ind w:left="774" w:right="170"/>
        <w:jc w:val="both"/>
        <w:rPr>
          <w:rFonts w:ascii="Arial" w:hAnsi="Arial" w:cs="Arial"/>
          <w:lang w:val="bs-Latn-BA"/>
        </w:rPr>
      </w:pPr>
      <w:r w:rsidRPr="00F47E55">
        <w:rPr>
          <w:rFonts w:ascii="Arial" w:hAnsi="Arial" w:cs="Arial"/>
          <w:lang w:val="bs-Latn-BA"/>
        </w:rPr>
        <w:t>Low-Latency Queuing (LLQ)</w:t>
      </w:r>
      <w:r w:rsidR="00D71C18" w:rsidRPr="00F47E55">
        <w:rPr>
          <w:rFonts w:ascii="Arial" w:hAnsi="Arial" w:cs="Arial"/>
          <w:lang w:val="bs-Latn-BA"/>
        </w:rPr>
        <w:t>, mogućnost postojanja prioritetne klase saobraćaja</w:t>
      </w:r>
    </w:p>
    <w:p w14:paraId="00D2B5C4" w14:textId="64E80EAA" w:rsidR="00914EEB" w:rsidRPr="00F47E55" w:rsidRDefault="00CF731B" w:rsidP="00914EEB">
      <w:pPr>
        <w:pStyle w:val="ListParagraph"/>
        <w:numPr>
          <w:ilvl w:val="1"/>
          <w:numId w:val="13"/>
        </w:numPr>
        <w:spacing w:after="0"/>
        <w:ind w:left="774" w:right="170"/>
        <w:jc w:val="both"/>
        <w:rPr>
          <w:rFonts w:ascii="Arial" w:hAnsi="Arial" w:cs="Arial"/>
          <w:lang w:val="bs-Latn-BA"/>
        </w:rPr>
      </w:pPr>
      <w:r w:rsidRPr="00F47E55">
        <w:rPr>
          <w:rFonts w:ascii="Arial" w:hAnsi="Arial" w:cs="Arial"/>
          <w:lang w:val="bs-Latn-BA"/>
        </w:rPr>
        <w:t>Class-Based WFQ (CBWFQ);</w:t>
      </w:r>
      <w:r w:rsidR="00D71C18" w:rsidRPr="00F47E55">
        <w:rPr>
          <w:rFonts w:ascii="Arial" w:hAnsi="Arial" w:cs="Arial"/>
          <w:lang w:val="bs-Latn-BA"/>
        </w:rPr>
        <w:t xml:space="preserve"> mogućnost diferenciranja različitih klasa sabraćaja</w:t>
      </w:r>
    </w:p>
    <w:p w14:paraId="32151616" w14:textId="35CE1444" w:rsidR="00A71451" w:rsidRPr="00433AB8" w:rsidRDefault="00F40F00" w:rsidP="0003122B">
      <w:pPr>
        <w:pStyle w:val="ListParagraph"/>
        <w:numPr>
          <w:ilvl w:val="1"/>
          <w:numId w:val="13"/>
        </w:numPr>
        <w:spacing w:after="0"/>
        <w:ind w:left="774" w:right="170"/>
        <w:jc w:val="both"/>
        <w:rPr>
          <w:rFonts w:ascii="Arial" w:hAnsi="Arial" w:cs="Arial"/>
          <w:lang w:val="bs-Latn-BA"/>
        </w:rPr>
      </w:pPr>
      <w:r w:rsidRPr="00433AB8">
        <w:rPr>
          <w:rFonts w:ascii="Arial" w:hAnsi="Arial" w:cs="Arial"/>
          <w:lang w:val="bs-Latn-BA"/>
        </w:rPr>
        <w:t>Port policing (mogućnost ograničavanja brzine na portu);</w:t>
      </w:r>
    </w:p>
    <w:p w14:paraId="3D263E6D" w14:textId="77777777" w:rsidR="003232BB" w:rsidRPr="003232BB" w:rsidRDefault="003232BB" w:rsidP="0003122B">
      <w:pPr>
        <w:pStyle w:val="ListParagraph"/>
        <w:spacing w:after="0"/>
        <w:ind w:left="774" w:right="170"/>
        <w:jc w:val="both"/>
        <w:rPr>
          <w:rFonts w:ascii="Arial" w:hAnsi="Arial" w:cs="Arial"/>
          <w:b/>
          <w:lang w:val="bs-Latn-BA"/>
        </w:rPr>
      </w:pPr>
    </w:p>
    <w:p w14:paraId="1ECE082C" w14:textId="00E77FFC" w:rsidR="00A71451" w:rsidRPr="003232BB" w:rsidRDefault="00A71451" w:rsidP="0003122B">
      <w:pPr>
        <w:pStyle w:val="ListParagraph"/>
        <w:numPr>
          <w:ilvl w:val="0"/>
          <w:numId w:val="13"/>
        </w:numPr>
        <w:spacing w:after="0"/>
        <w:ind w:left="527" w:hanging="357"/>
        <w:jc w:val="both"/>
        <w:rPr>
          <w:rFonts w:ascii="Arial" w:hAnsi="Arial" w:cs="Arial"/>
          <w:b/>
          <w:lang w:val="bs-Latn-BA"/>
        </w:rPr>
      </w:pPr>
      <w:r w:rsidRPr="0003122B">
        <w:rPr>
          <w:rFonts w:ascii="Arial" w:hAnsi="Arial" w:cs="Arial"/>
          <w:b/>
          <w:lang w:val="bs-Latn-BA"/>
        </w:rPr>
        <w:t>Upravljanje uređajem</w:t>
      </w:r>
    </w:p>
    <w:p w14:paraId="3074D89D" w14:textId="60F667A9" w:rsidR="003232BB" w:rsidRPr="0003122B" w:rsidRDefault="00A71451" w:rsidP="0003122B">
      <w:pPr>
        <w:pStyle w:val="ListParagraph"/>
        <w:numPr>
          <w:ilvl w:val="1"/>
          <w:numId w:val="13"/>
        </w:numPr>
        <w:spacing w:after="0"/>
        <w:ind w:left="771" w:hanging="431"/>
        <w:jc w:val="both"/>
        <w:rPr>
          <w:rFonts w:ascii="Arial" w:eastAsia="Calibri" w:hAnsi="Arial" w:cs="Arial"/>
          <w:lang w:val="bs-Latn-BA"/>
        </w:rPr>
      </w:pPr>
      <w:r w:rsidRPr="003232BB">
        <w:rPr>
          <w:rFonts w:ascii="Arial" w:eastAsia="Calibri" w:hAnsi="Arial" w:cs="Arial"/>
          <w:lang w:val="bs-Latn-BA"/>
        </w:rPr>
        <w:t>Web bazirani GUI za lokalno i udaljeno upravljanje</w:t>
      </w:r>
      <w:r w:rsidR="00F97BB3">
        <w:rPr>
          <w:rFonts w:ascii="Arial" w:eastAsia="Calibri" w:hAnsi="Arial" w:cs="Arial"/>
          <w:lang w:val="bs-Latn-BA"/>
        </w:rPr>
        <w:t xml:space="preserve"> i/ili CLI</w:t>
      </w:r>
      <w:r w:rsidRPr="003232BB">
        <w:rPr>
          <w:rFonts w:ascii="Arial" w:eastAsia="Calibri" w:hAnsi="Arial" w:cs="Arial"/>
          <w:lang w:val="bs-Latn-BA"/>
        </w:rPr>
        <w:t>;</w:t>
      </w:r>
    </w:p>
    <w:p w14:paraId="519F99D3" w14:textId="41074013" w:rsidR="003232BB" w:rsidRPr="0003122B" w:rsidRDefault="00A71451" w:rsidP="0003122B">
      <w:pPr>
        <w:pStyle w:val="ListParagraph"/>
        <w:numPr>
          <w:ilvl w:val="1"/>
          <w:numId w:val="13"/>
        </w:numPr>
        <w:spacing w:after="0"/>
        <w:ind w:left="774" w:right="170"/>
        <w:jc w:val="both"/>
        <w:rPr>
          <w:rFonts w:ascii="Arial" w:eastAsia="Calibri" w:hAnsi="Arial" w:cs="Arial"/>
          <w:lang w:val="bs-Latn-BA"/>
        </w:rPr>
      </w:pPr>
      <w:r w:rsidRPr="003232BB">
        <w:rPr>
          <w:rFonts w:ascii="Arial" w:eastAsia="Calibri" w:hAnsi="Arial" w:cs="Arial"/>
          <w:lang w:val="bs-Latn-BA"/>
        </w:rPr>
        <w:t>Konfiguracija i administracija zahtjevanih parametara na terminalnoj opremi putem Web baziranog GUI-ja</w:t>
      </w:r>
      <w:r w:rsidR="00F97BB3">
        <w:rPr>
          <w:rFonts w:ascii="Arial" w:eastAsia="Calibri" w:hAnsi="Arial" w:cs="Arial"/>
          <w:lang w:val="bs-Latn-BA"/>
        </w:rPr>
        <w:t xml:space="preserve"> i/ili CLI-a</w:t>
      </w:r>
      <w:r w:rsidRPr="003232BB">
        <w:rPr>
          <w:rFonts w:ascii="Arial" w:eastAsia="Calibri" w:hAnsi="Arial" w:cs="Arial"/>
          <w:lang w:val="bs-Latn-BA"/>
        </w:rPr>
        <w:t>;</w:t>
      </w:r>
    </w:p>
    <w:p w14:paraId="392CC997" w14:textId="51E6632F" w:rsidR="003232BB" w:rsidRPr="0003122B" w:rsidRDefault="00A71451" w:rsidP="0003122B">
      <w:pPr>
        <w:pStyle w:val="ListParagraph"/>
        <w:numPr>
          <w:ilvl w:val="1"/>
          <w:numId w:val="13"/>
        </w:numPr>
        <w:spacing w:after="0"/>
        <w:ind w:left="774" w:right="170"/>
        <w:jc w:val="both"/>
        <w:rPr>
          <w:rFonts w:ascii="Arial" w:eastAsia="Calibri" w:hAnsi="Arial" w:cs="Arial"/>
          <w:lang w:val="bs-Latn-BA"/>
        </w:rPr>
      </w:pPr>
      <w:r w:rsidRPr="0003122B">
        <w:rPr>
          <w:rFonts w:ascii="Arial" w:eastAsia="Calibri" w:hAnsi="Arial" w:cs="Arial"/>
          <w:lang w:val="bs-Latn-BA"/>
        </w:rPr>
        <w:t>Syslog nadgledanje</w:t>
      </w:r>
      <w:r w:rsidR="00F40F00">
        <w:rPr>
          <w:rFonts w:ascii="Arial" w:eastAsia="Calibri" w:hAnsi="Arial" w:cs="Arial"/>
          <w:lang w:val="bs-Latn-BA"/>
        </w:rPr>
        <w:t xml:space="preserve"> – </w:t>
      </w:r>
      <w:r w:rsidR="00F40F00" w:rsidRPr="00D54959">
        <w:rPr>
          <w:rFonts w:ascii="Arial" w:eastAsia="Calibri" w:hAnsi="Arial" w:cs="Arial"/>
          <w:lang w:val="bs-Latn-BA"/>
        </w:rPr>
        <w:t>mogućnost slanja logova na remote server</w:t>
      </w:r>
      <w:r w:rsidRPr="0003122B">
        <w:rPr>
          <w:rFonts w:ascii="Arial" w:eastAsia="Calibri" w:hAnsi="Arial" w:cs="Arial"/>
          <w:lang w:val="bs-Latn-BA"/>
        </w:rPr>
        <w:t xml:space="preserve"> (omogućeno putem GUI-ja</w:t>
      </w:r>
      <w:r w:rsidR="00F97BB3">
        <w:rPr>
          <w:rFonts w:ascii="Arial" w:eastAsia="Calibri" w:hAnsi="Arial" w:cs="Arial"/>
          <w:lang w:val="bs-Latn-BA"/>
        </w:rPr>
        <w:t xml:space="preserve"> i/ili CLI</w:t>
      </w:r>
      <w:r w:rsidRPr="0003122B">
        <w:rPr>
          <w:rFonts w:ascii="Arial" w:eastAsia="Calibri" w:hAnsi="Arial" w:cs="Arial"/>
          <w:lang w:val="bs-Latn-BA"/>
        </w:rPr>
        <w:t>, lokalno i udaljeno);</w:t>
      </w:r>
    </w:p>
    <w:p w14:paraId="631A7451" w14:textId="36448462" w:rsidR="00FA310A" w:rsidRDefault="00FA310A" w:rsidP="0003122B">
      <w:pPr>
        <w:pStyle w:val="ListParagraph"/>
        <w:numPr>
          <w:ilvl w:val="1"/>
          <w:numId w:val="13"/>
        </w:numPr>
        <w:spacing w:after="0"/>
        <w:ind w:left="774" w:right="170"/>
        <w:jc w:val="both"/>
        <w:rPr>
          <w:rFonts w:ascii="Arial" w:hAnsi="Arial" w:cs="Arial"/>
          <w:lang w:val="bs-Latn-BA"/>
        </w:rPr>
      </w:pPr>
      <w:bookmarkStart w:id="2" w:name="_Hlk122676670"/>
      <w:r w:rsidRPr="00CF731B">
        <w:rPr>
          <w:rFonts w:ascii="Arial" w:hAnsi="Arial" w:cs="Arial"/>
          <w:lang w:val="bs-Latn-BA"/>
        </w:rPr>
        <w:t>SNMP v1/v2</w:t>
      </w:r>
      <w:r w:rsidR="00CF731B">
        <w:rPr>
          <w:rFonts w:ascii="Arial" w:hAnsi="Arial" w:cs="Arial"/>
          <w:lang w:val="bs-Latn-BA"/>
        </w:rPr>
        <w:t>;</w:t>
      </w:r>
    </w:p>
    <w:p w14:paraId="159ED93A" w14:textId="3846C321" w:rsidR="00CF731B" w:rsidRDefault="00CF731B" w:rsidP="0003122B">
      <w:pPr>
        <w:pStyle w:val="ListParagraph"/>
        <w:numPr>
          <w:ilvl w:val="1"/>
          <w:numId w:val="13"/>
        </w:numPr>
        <w:spacing w:after="0"/>
        <w:ind w:left="774" w:right="170"/>
        <w:jc w:val="both"/>
        <w:rPr>
          <w:rFonts w:ascii="Arial" w:hAnsi="Arial" w:cs="Arial"/>
          <w:lang w:val="bs-Latn-BA"/>
        </w:rPr>
      </w:pPr>
      <w:r w:rsidRPr="00CF731B">
        <w:rPr>
          <w:rFonts w:ascii="Arial" w:hAnsi="Arial" w:cs="Arial"/>
          <w:lang w:val="bs-Latn-BA"/>
        </w:rPr>
        <w:t>Telnet, SSH, HTTP(S) server</w:t>
      </w:r>
      <w:r w:rsidR="00F40F00">
        <w:rPr>
          <w:rFonts w:ascii="Arial" w:hAnsi="Arial" w:cs="Arial"/>
          <w:lang w:val="bs-Latn-BA"/>
        </w:rPr>
        <w:t>;</w:t>
      </w:r>
    </w:p>
    <w:p w14:paraId="0DB89019" w14:textId="610D1C6C" w:rsidR="00F40F00" w:rsidRPr="00D54959" w:rsidRDefault="00F40F00" w:rsidP="0003122B">
      <w:pPr>
        <w:pStyle w:val="ListParagraph"/>
        <w:numPr>
          <w:ilvl w:val="1"/>
          <w:numId w:val="13"/>
        </w:numPr>
        <w:spacing w:after="0"/>
        <w:ind w:left="774" w:right="170"/>
        <w:jc w:val="both"/>
        <w:rPr>
          <w:rFonts w:ascii="Arial" w:hAnsi="Arial" w:cs="Arial"/>
          <w:lang w:val="bs-Latn-BA"/>
        </w:rPr>
      </w:pPr>
      <w:r w:rsidRPr="00D54959">
        <w:rPr>
          <w:rFonts w:ascii="Arial" w:hAnsi="Arial" w:cs="Arial"/>
          <w:lang w:val="bs-Latn-BA"/>
        </w:rPr>
        <w:t>Mogućnost pokretanja PING i TRACEROUTE sa uređaja;</w:t>
      </w:r>
    </w:p>
    <w:bookmarkEnd w:id="2"/>
    <w:p w14:paraId="579DE655" w14:textId="0FC31B02" w:rsidR="00FA310A" w:rsidRPr="00FA310A" w:rsidRDefault="00A71451" w:rsidP="0003122B">
      <w:pPr>
        <w:pStyle w:val="ListParagraph"/>
        <w:numPr>
          <w:ilvl w:val="1"/>
          <w:numId w:val="13"/>
        </w:numPr>
        <w:spacing w:after="0"/>
        <w:ind w:left="774" w:right="170"/>
        <w:jc w:val="both"/>
        <w:rPr>
          <w:rFonts w:ascii="Arial" w:hAnsi="Arial" w:cs="Arial"/>
          <w:b/>
          <w:lang w:val="bs-Latn-BA"/>
        </w:rPr>
      </w:pPr>
      <w:r w:rsidRPr="003232BB">
        <w:rPr>
          <w:rFonts w:ascii="Arial" w:eastAsia="Calibri" w:hAnsi="Arial" w:cs="Arial"/>
        </w:rPr>
        <w:t>Firmware upgrade putem Web baziranog GUI-ja</w:t>
      </w:r>
      <w:r w:rsidR="00F97BB3">
        <w:rPr>
          <w:rFonts w:ascii="Arial" w:eastAsia="Calibri" w:hAnsi="Arial" w:cs="Arial"/>
        </w:rPr>
        <w:t xml:space="preserve"> i/ili CLI</w:t>
      </w:r>
      <w:r w:rsidRPr="003232BB">
        <w:rPr>
          <w:rFonts w:ascii="Arial" w:eastAsia="Calibri" w:hAnsi="Arial" w:cs="Arial"/>
        </w:rPr>
        <w:t>;</w:t>
      </w:r>
    </w:p>
    <w:p w14:paraId="7D3BD2AC" w14:textId="245C26F1" w:rsidR="003232BB" w:rsidRPr="003232BB" w:rsidRDefault="00A71451" w:rsidP="0003122B">
      <w:pPr>
        <w:pStyle w:val="ListParagraph"/>
        <w:numPr>
          <w:ilvl w:val="1"/>
          <w:numId w:val="13"/>
        </w:numPr>
        <w:spacing w:after="0"/>
        <w:ind w:left="774" w:right="170"/>
        <w:jc w:val="both"/>
        <w:rPr>
          <w:rFonts w:ascii="Arial" w:hAnsi="Arial" w:cs="Arial"/>
          <w:b/>
          <w:lang w:val="bs-Latn-BA"/>
        </w:rPr>
      </w:pPr>
      <w:r w:rsidRPr="003232BB">
        <w:rPr>
          <w:rFonts w:ascii="Arial" w:eastAsia="Calibri" w:hAnsi="Arial" w:cs="Arial"/>
        </w:rPr>
        <w:t>Dva nivoa pristupa uređaju (npr. admin i user) uz obaveznu mogućnost custom</w:t>
      </w:r>
      <w:r w:rsidR="00343072">
        <w:rPr>
          <w:rFonts w:ascii="Arial" w:eastAsia="Calibri" w:hAnsi="Arial" w:cs="Arial"/>
        </w:rPr>
        <w:t>-</w:t>
      </w:r>
      <w:r w:rsidRPr="003232BB">
        <w:rPr>
          <w:rFonts w:ascii="Arial" w:eastAsia="Calibri" w:hAnsi="Arial" w:cs="Arial"/>
        </w:rPr>
        <w:t>izacije postavki koje se mogu setovati na user nivou pristupa prema zahtjevu BH Telecoma;</w:t>
      </w:r>
    </w:p>
    <w:p w14:paraId="6DE24ABF" w14:textId="0AA956F1" w:rsidR="003232BB" w:rsidRPr="003232BB" w:rsidRDefault="00A71451" w:rsidP="0003122B">
      <w:pPr>
        <w:pStyle w:val="ListParagraph"/>
        <w:numPr>
          <w:ilvl w:val="1"/>
          <w:numId w:val="13"/>
        </w:numPr>
        <w:spacing w:after="0"/>
        <w:ind w:left="774" w:right="170"/>
        <w:jc w:val="both"/>
        <w:rPr>
          <w:rFonts w:ascii="Arial" w:hAnsi="Arial" w:cs="Arial"/>
          <w:b/>
          <w:lang w:val="bs-Latn-BA"/>
        </w:rPr>
      </w:pPr>
      <w:r w:rsidRPr="003232BB">
        <w:rPr>
          <w:rFonts w:ascii="Arial" w:eastAsia="Calibri" w:hAnsi="Arial" w:cs="Arial"/>
        </w:rPr>
        <w:t>Korisničke lozinke i svi korisnički podaci moraju biti enkriptovani u konfiguracijskom backup fajlu;</w:t>
      </w:r>
    </w:p>
    <w:p w14:paraId="57307E4C" w14:textId="743A7F4B" w:rsidR="003232BB" w:rsidRPr="003232BB" w:rsidRDefault="00A71451" w:rsidP="0003122B">
      <w:pPr>
        <w:pStyle w:val="ListParagraph"/>
        <w:numPr>
          <w:ilvl w:val="1"/>
          <w:numId w:val="13"/>
        </w:numPr>
        <w:spacing w:after="0"/>
        <w:ind w:left="774" w:right="170"/>
        <w:jc w:val="both"/>
        <w:rPr>
          <w:rFonts w:ascii="Arial" w:hAnsi="Arial" w:cs="Arial"/>
          <w:b/>
          <w:lang w:val="bs-Latn-BA"/>
        </w:rPr>
      </w:pPr>
      <w:r w:rsidRPr="003232BB">
        <w:rPr>
          <w:rFonts w:ascii="Arial" w:eastAsia="Calibri" w:hAnsi="Arial" w:cs="Arial"/>
          <w:lang w:val="bs-Latn-BA"/>
        </w:rPr>
        <w:t xml:space="preserve">Sposobnost pamćenja i verifikacije PIN-a na </w:t>
      </w:r>
      <w:r w:rsidR="00431085">
        <w:rPr>
          <w:rFonts w:ascii="Arial" w:eastAsia="Calibri" w:hAnsi="Arial" w:cs="Arial"/>
          <w:lang w:val="bs-Latn-BA"/>
        </w:rPr>
        <w:t>U</w:t>
      </w:r>
      <w:r w:rsidRPr="003232BB">
        <w:rPr>
          <w:rFonts w:ascii="Arial" w:eastAsia="Calibri" w:hAnsi="Arial" w:cs="Arial"/>
          <w:lang w:val="bs-Latn-BA"/>
        </w:rPr>
        <w:t>SIM kartici od strane uređaja prilikom podizanja istog uz mogućnost deaktivacije ovih funkcionalnosti;</w:t>
      </w:r>
    </w:p>
    <w:p w14:paraId="35CDAC64" w14:textId="61D69AFC" w:rsidR="003232BB" w:rsidRPr="0003122B" w:rsidRDefault="00A71451" w:rsidP="0003122B">
      <w:pPr>
        <w:pStyle w:val="ListParagraph"/>
        <w:numPr>
          <w:ilvl w:val="1"/>
          <w:numId w:val="13"/>
        </w:numPr>
        <w:spacing w:after="0"/>
        <w:ind w:left="774" w:right="170"/>
        <w:jc w:val="both"/>
        <w:rPr>
          <w:rFonts w:ascii="Arial" w:eastAsia="Calibri" w:hAnsi="Arial" w:cs="Arial"/>
          <w:lang w:val="bs-Latn-BA"/>
        </w:rPr>
      </w:pPr>
      <w:r w:rsidRPr="003232BB">
        <w:rPr>
          <w:rFonts w:ascii="Arial" w:eastAsia="Calibri" w:hAnsi="Arial" w:cs="Arial"/>
          <w:lang w:val="bs-Latn-BA"/>
        </w:rPr>
        <w:t>Mogućnost modifikacije PIN-a putem Web baziranog GUI-a;</w:t>
      </w:r>
    </w:p>
    <w:p w14:paraId="5885E8D0" w14:textId="0F940247" w:rsidR="003232BB" w:rsidRPr="003232BB" w:rsidRDefault="00A71451" w:rsidP="0003122B">
      <w:pPr>
        <w:pStyle w:val="ListParagraph"/>
        <w:numPr>
          <w:ilvl w:val="1"/>
          <w:numId w:val="13"/>
        </w:numPr>
        <w:spacing w:after="0"/>
        <w:ind w:left="774" w:right="170"/>
        <w:jc w:val="both"/>
        <w:rPr>
          <w:rFonts w:ascii="Arial" w:hAnsi="Arial" w:cs="Arial"/>
          <w:b/>
          <w:lang w:val="bs-Latn-BA"/>
        </w:rPr>
      </w:pPr>
      <w:r w:rsidRPr="003232BB">
        <w:rPr>
          <w:rFonts w:ascii="Arial" w:eastAsia="Calibri" w:hAnsi="Arial" w:cs="Arial"/>
          <w:lang w:val="bs-Latn-BA"/>
        </w:rPr>
        <w:t>Prikaz nivoa signala mobilne mreže (RSRP za 4G mrežu) i tipa mobilne mreže;</w:t>
      </w:r>
    </w:p>
    <w:p w14:paraId="302039B0" w14:textId="27F1FB69" w:rsidR="003232BB" w:rsidRPr="00F615F0" w:rsidRDefault="00A71451" w:rsidP="0003122B">
      <w:pPr>
        <w:pStyle w:val="ListParagraph"/>
        <w:numPr>
          <w:ilvl w:val="1"/>
          <w:numId w:val="13"/>
        </w:numPr>
        <w:spacing w:after="0"/>
        <w:ind w:left="774" w:right="170"/>
        <w:jc w:val="both"/>
        <w:rPr>
          <w:rFonts w:ascii="Arial" w:eastAsia="Calibri" w:hAnsi="Arial" w:cs="Arial"/>
          <w:lang w:val="bs-Latn-BA"/>
        </w:rPr>
      </w:pPr>
      <w:r w:rsidRPr="003232BB">
        <w:rPr>
          <w:rFonts w:ascii="Arial" w:eastAsia="Calibri" w:hAnsi="Arial" w:cs="Arial"/>
          <w:lang w:val="bs-Latn-BA"/>
        </w:rPr>
        <w:lastRenderedPageBreak/>
        <w:t>Mogućnost identifikacije ćelije mobilne mreže na koju je uređaj spojen uz obavezan prikaz podataka kao što su Cell-ID, (LAC) i nivo signala;</w:t>
      </w:r>
    </w:p>
    <w:p w14:paraId="45B4661D" w14:textId="7AFB3F6F" w:rsidR="003232BB" w:rsidRPr="003232BB" w:rsidRDefault="00A71451" w:rsidP="0003122B">
      <w:pPr>
        <w:pStyle w:val="ListParagraph"/>
        <w:numPr>
          <w:ilvl w:val="1"/>
          <w:numId w:val="13"/>
        </w:numPr>
        <w:spacing w:after="0"/>
        <w:ind w:left="774" w:right="170"/>
        <w:jc w:val="both"/>
        <w:rPr>
          <w:rFonts w:ascii="Arial" w:hAnsi="Arial" w:cs="Arial"/>
          <w:b/>
          <w:lang w:val="bs-Latn-BA"/>
        </w:rPr>
      </w:pPr>
      <w:r w:rsidRPr="003232BB">
        <w:rPr>
          <w:rFonts w:ascii="Arial" w:eastAsia="Calibri" w:hAnsi="Arial" w:cs="Arial"/>
          <w:lang w:val="hr-HR"/>
        </w:rPr>
        <w:t xml:space="preserve">Svi bitni podaci o statusu uređaja (npr. status WAN konekcije, i konektovani uređaji, system uptime) moraju biti dostupni </w:t>
      </w:r>
      <w:r w:rsidRPr="003232BB">
        <w:rPr>
          <w:rFonts w:ascii="Arial" w:eastAsia="Times New Roman" w:hAnsi="Arial" w:cs="Arial"/>
          <w:lang w:val="hr-HR" w:eastAsia="ar-SA"/>
        </w:rPr>
        <w:t>(u GUI-ju uređaja);</w:t>
      </w:r>
    </w:p>
    <w:p w14:paraId="66C85988" w14:textId="48199CC9" w:rsidR="003232BB" w:rsidRPr="003232BB" w:rsidRDefault="00A71451" w:rsidP="0003122B">
      <w:pPr>
        <w:pStyle w:val="ListParagraph"/>
        <w:numPr>
          <w:ilvl w:val="1"/>
          <w:numId w:val="13"/>
        </w:numPr>
        <w:spacing w:after="0"/>
        <w:ind w:left="774" w:right="170"/>
        <w:jc w:val="both"/>
        <w:rPr>
          <w:rFonts w:ascii="Arial" w:hAnsi="Arial" w:cs="Arial"/>
          <w:b/>
          <w:lang w:val="bs-Latn-BA"/>
        </w:rPr>
      </w:pPr>
      <w:r w:rsidRPr="003232BB">
        <w:rPr>
          <w:rFonts w:ascii="Arial" w:eastAsia="Calibri" w:hAnsi="Arial" w:cs="Arial"/>
          <w:lang w:val="hr-HR"/>
        </w:rPr>
        <w:t>Status lokalnog DHCP servera na Web GUI-ju treba sadržavati prikaz IP i MAC adresa svih DHCP klijenata;</w:t>
      </w:r>
    </w:p>
    <w:p w14:paraId="41B9A575" w14:textId="77777777" w:rsidR="003232BB" w:rsidRPr="003232BB" w:rsidRDefault="003232BB" w:rsidP="0003122B">
      <w:pPr>
        <w:pStyle w:val="ListParagraph"/>
        <w:spacing w:after="0"/>
        <w:ind w:left="774" w:right="170"/>
        <w:jc w:val="both"/>
        <w:rPr>
          <w:rFonts w:ascii="Arial" w:hAnsi="Arial" w:cs="Arial"/>
          <w:b/>
          <w:lang w:val="bs-Latn-BA"/>
        </w:rPr>
      </w:pPr>
    </w:p>
    <w:p w14:paraId="6E9D86A3" w14:textId="20B379B8" w:rsidR="00CE6976" w:rsidRPr="003232BB" w:rsidRDefault="00CE6976" w:rsidP="0003122B">
      <w:pPr>
        <w:pStyle w:val="ListParagraph"/>
        <w:numPr>
          <w:ilvl w:val="0"/>
          <w:numId w:val="13"/>
        </w:numPr>
        <w:spacing w:after="0"/>
        <w:ind w:left="527" w:hanging="357"/>
        <w:jc w:val="both"/>
        <w:rPr>
          <w:rFonts w:ascii="Arial" w:hAnsi="Arial" w:cs="Arial"/>
          <w:b/>
          <w:lang w:val="bs-Latn-BA"/>
        </w:rPr>
      </w:pPr>
      <w:r w:rsidRPr="0003122B">
        <w:rPr>
          <w:rFonts w:ascii="Arial" w:hAnsi="Arial" w:cs="Arial"/>
          <w:b/>
          <w:lang w:val="bs-Latn-BA"/>
        </w:rPr>
        <w:t>Napajanje</w:t>
      </w:r>
    </w:p>
    <w:p w14:paraId="03DA9644" w14:textId="76A98BC9" w:rsidR="003232BB" w:rsidRPr="00FA310A" w:rsidRDefault="00CE6976" w:rsidP="0003122B">
      <w:pPr>
        <w:pStyle w:val="ListParagraph"/>
        <w:numPr>
          <w:ilvl w:val="1"/>
          <w:numId w:val="13"/>
        </w:numPr>
        <w:spacing w:after="0"/>
        <w:ind w:left="774" w:right="170"/>
        <w:jc w:val="both"/>
        <w:rPr>
          <w:rFonts w:ascii="Arial" w:hAnsi="Arial" w:cs="Arial"/>
          <w:b/>
          <w:lang w:val="bs-Latn-BA"/>
        </w:rPr>
      </w:pPr>
      <w:r w:rsidRPr="003232BB">
        <w:rPr>
          <w:rFonts w:ascii="Arial" w:eastAsia="Calibri" w:hAnsi="Arial" w:cs="Arial"/>
          <w:lang w:val="bs-Latn-BA"/>
        </w:rPr>
        <w:t>220V, 50Hz sa standardnim (Euro) napojnim priključkom;</w:t>
      </w:r>
    </w:p>
    <w:p w14:paraId="61649E5F" w14:textId="3F520217" w:rsidR="00FA310A" w:rsidRDefault="00FA310A" w:rsidP="0003122B">
      <w:pPr>
        <w:pStyle w:val="ListParagraph"/>
        <w:numPr>
          <w:ilvl w:val="1"/>
          <w:numId w:val="13"/>
        </w:numPr>
        <w:spacing w:after="0"/>
        <w:ind w:left="774" w:right="170"/>
        <w:jc w:val="both"/>
        <w:rPr>
          <w:rFonts w:ascii="Arial" w:hAnsi="Arial" w:cs="Arial"/>
          <w:lang w:val="bs-Latn-BA"/>
        </w:rPr>
      </w:pPr>
      <w:bookmarkStart w:id="3" w:name="_Hlk122677684"/>
      <w:r w:rsidRPr="00CF731B">
        <w:rPr>
          <w:rFonts w:ascii="Arial" w:hAnsi="Arial" w:cs="Arial"/>
          <w:lang w:val="bs-Latn-BA"/>
        </w:rPr>
        <w:t>Radna temperatura 0-45</w:t>
      </w:r>
      <w:r w:rsidRPr="00CF731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CF731B">
        <w:rPr>
          <w:rFonts w:ascii="Arial" w:hAnsi="Arial" w:cs="Arial"/>
          <w:lang w:val="bs-Latn-BA"/>
        </w:rPr>
        <w:t>°C</w:t>
      </w:r>
    </w:p>
    <w:bookmarkEnd w:id="3"/>
    <w:p w14:paraId="474D7071" w14:textId="23CEFD0C" w:rsidR="00CE6976" w:rsidRPr="00217FDA" w:rsidRDefault="00CE6976" w:rsidP="00217FDA">
      <w:pPr>
        <w:pStyle w:val="ListParagraph"/>
        <w:numPr>
          <w:ilvl w:val="1"/>
          <w:numId w:val="13"/>
        </w:numPr>
        <w:spacing w:after="0"/>
        <w:ind w:left="774" w:right="170"/>
        <w:jc w:val="both"/>
        <w:rPr>
          <w:rFonts w:ascii="Arial" w:hAnsi="Arial" w:cs="Arial"/>
          <w:lang w:val="bs-Latn-BA"/>
        </w:rPr>
      </w:pPr>
      <w:r w:rsidRPr="00217FDA">
        <w:rPr>
          <w:rFonts w:ascii="Arial" w:eastAsia="Calibri" w:hAnsi="Arial" w:cs="Arial"/>
          <w:lang w:val="bs-Latn-BA"/>
        </w:rPr>
        <w:t>Power ON/OFF prekidač treba biti napravljen na način da ne mijenja svoje stanje (položaj) bez obzira na nestanak/ponovno uspostavljanje napajanja (npr. uređaj koji je bio uključen/aktivan prije nestanka napajanja treba se automatski podići po ponovnom uspostavljanju napajanja.</w:t>
      </w:r>
    </w:p>
    <w:p w14:paraId="4F134880" w14:textId="77777777" w:rsidR="003232BB" w:rsidRPr="003232BB" w:rsidRDefault="003232BB" w:rsidP="0003122B">
      <w:pPr>
        <w:pStyle w:val="ListParagraph"/>
        <w:spacing w:after="0"/>
        <w:ind w:left="774" w:right="170"/>
        <w:jc w:val="both"/>
        <w:rPr>
          <w:rFonts w:ascii="Arial" w:hAnsi="Arial" w:cs="Arial"/>
          <w:b/>
          <w:lang w:val="bs-Latn-BA"/>
        </w:rPr>
      </w:pPr>
    </w:p>
    <w:p w14:paraId="60F0CDEB" w14:textId="77777777" w:rsidR="00B04E03" w:rsidRDefault="00B04E03" w:rsidP="0003122B">
      <w:pPr>
        <w:spacing w:after="0"/>
        <w:ind w:left="774" w:right="170"/>
      </w:pPr>
    </w:p>
    <w:sectPr w:rsidR="00B04E03" w:rsidSect="00735966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0A079" w14:textId="77777777" w:rsidR="007105DD" w:rsidRDefault="007105DD" w:rsidP="00B323A1">
      <w:pPr>
        <w:spacing w:after="0" w:line="240" w:lineRule="auto"/>
      </w:pPr>
      <w:r>
        <w:separator/>
      </w:r>
    </w:p>
  </w:endnote>
  <w:endnote w:type="continuationSeparator" w:id="0">
    <w:p w14:paraId="457CDAAC" w14:textId="77777777" w:rsidR="007105DD" w:rsidRDefault="007105DD" w:rsidP="00B32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114514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F982CD" w14:textId="48A97204" w:rsidR="00E91C86" w:rsidRDefault="00E91C8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/3</w:t>
        </w:r>
      </w:p>
    </w:sdtContent>
  </w:sdt>
  <w:p w14:paraId="2EEFA003" w14:textId="77777777" w:rsidR="00E91C86" w:rsidRDefault="00E91C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4C1A90" w14:textId="77777777" w:rsidR="007105DD" w:rsidRDefault="007105DD" w:rsidP="00B323A1">
      <w:pPr>
        <w:spacing w:after="0" w:line="240" w:lineRule="auto"/>
      </w:pPr>
      <w:r>
        <w:separator/>
      </w:r>
    </w:p>
  </w:footnote>
  <w:footnote w:type="continuationSeparator" w:id="0">
    <w:p w14:paraId="5CDE40BB" w14:textId="77777777" w:rsidR="007105DD" w:rsidRDefault="007105DD" w:rsidP="00B32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6E0C5" w14:textId="57B7A79A" w:rsidR="00735966" w:rsidRDefault="00735966">
    <w:pPr>
      <w:pStyle w:val="Header"/>
    </w:pPr>
    <w:bookmarkStart w:id="4" w:name="_Hlk521412511"/>
    <w:bookmarkEnd w:id="4"/>
    <w:r>
      <w:rPr>
        <w:rFonts w:ascii="Times New Roman" w:hAnsi="Times New Roman"/>
        <w:noProof/>
        <w:color w:val="000000" w:themeColor="text1"/>
      </w:rPr>
      <w:drawing>
        <wp:anchor distT="0" distB="0" distL="114300" distR="114300" simplePos="0" relativeHeight="251663360" behindDoc="0" locked="0" layoutInCell="1" allowOverlap="1" wp14:anchorId="3BA59916" wp14:editId="35150EB7">
          <wp:simplePos x="0" y="0"/>
          <wp:positionH relativeFrom="margin">
            <wp:align>right</wp:align>
          </wp:positionH>
          <wp:positionV relativeFrom="topMargin">
            <wp:align>center</wp:align>
          </wp:positionV>
          <wp:extent cx="1200150" cy="114300"/>
          <wp:effectExtent l="0" t="0" r="0" b="0"/>
          <wp:wrapNone/>
          <wp:docPr id="2" name="bjCLFRImageEvenHeader-247dca21-9da4-49af-8cec-710201f3c79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jCLFRImageEvenHeader-247dca21-9da4-49af-8cec-710201f3c79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3D81F" w14:textId="39AD64ED" w:rsidR="00E91C86" w:rsidRDefault="00735966">
    <w:pPr>
      <w:pStyle w:val="Header"/>
      <w:jc w:val="center"/>
    </w:pPr>
    <w:r>
      <w:rPr>
        <w:rFonts w:ascii="Times New Roman" w:hAnsi="Times New Roman"/>
        <w:noProof/>
        <w:color w:val="000000" w:themeColor="text1"/>
      </w:rPr>
      <w:drawing>
        <wp:anchor distT="0" distB="0" distL="114300" distR="114300" simplePos="0" relativeHeight="251659264" behindDoc="0" locked="0" layoutInCell="1" allowOverlap="1" wp14:anchorId="4C05A8DF" wp14:editId="0D73658B">
          <wp:simplePos x="0" y="0"/>
          <wp:positionH relativeFrom="margin">
            <wp:align>right</wp:align>
          </wp:positionH>
          <wp:positionV relativeFrom="topMargin">
            <wp:align>center</wp:align>
          </wp:positionV>
          <wp:extent cx="1200150" cy="114300"/>
          <wp:effectExtent l="0" t="0" r="0" b="0"/>
          <wp:wrapNone/>
          <wp:docPr id="3" name="bjCLFRImagePrimHeader-247dca21-9da4-49af-8cec-710201f3c79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jCLFRImagePrimHeader-247dca21-9da4-49af-8cec-710201f3c79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84305C5" w14:textId="63925DF0" w:rsidR="00B323A1" w:rsidRDefault="00B323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2830A" w14:textId="67327DCB" w:rsidR="00735966" w:rsidRDefault="00735966">
    <w:pPr>
      <w:pStyle w:val="Header"/>
    </w:pPr>
    <w:r>
      <w:rPr>
        <w:rFonts w:ascii="Times New Roman" w:hAnsi="Times New Roman"/>
        <w:noProof/>
        <w:color w:val="000000" w:themeColor="text1"/>
      </w:rPr>
      <w:drawing>
        <wp:anchor distT="0" distB="0" distL="114300" distR="114300" simplePos="0" relativeHeight="251661312" behindDoc="0" locked="0" layoutInCell="1" allowOverlap="1" wp14:anchorId="1710D3D4" wp14:editId="301DA211">
          <wp:simplePos x="0" y="0"/>
          <wp:positionH relativeFrom="margin">
            <wp:align>right</wp:align>
          </wp:positionH>
          <wp:positionV relativeFrom="topMargin">
            <wp:align>center</wp:align>
          </wp:positionV>
          <wp:extent cx="1200150" cy="114300"/>
          <wp:effectExtent l="0" t="0" r="0" b="0"/>
          <wp:wrapNone/>
          <wp:docPr id="1" name="bjCLFRImageFirstHeader-247dca21-9da4-49af-8cec-710201f3c79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jCLFRImageFirstHeader-247dca21-9da4-49af-8cec-710201f3c79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53544"/>
    <w:multiLevelType w:val="multilevel"/>
    <w:tmpl w:val="5582CE9C"/>
    <w:lvl w:ilvl="0">
      <w:start w:val="1"/>
      <w:numFmt w:val="decimal"/>
      <w:lvlText w:val="%1."/>
      <w:lvlJc w:val="left"/>
      <w:pPr>
        <w:ind w:left="-7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2" w:hanging="504"/>
      </w:pPr>
    </w:lvl>
    <w:lvl w:ilvl="3">
      <w:start w:val="1"/>
      <w:numFmt w:val="decimal"/>
      <w:lvlText w:val="%1.%2.%3.%4."/>
      <w:lvlJc w:val="left"/>
      <w:pPr>
        <w:ind w:left="1296" w:hanging="648"/>
      </w:pPr>
    </w:lvl>
    <w:lvl w:ilvl="4">
      <w:start w:val="1"/>
      <w:numFmt w:val="decimal"/>
      <w:lvlText w:val="%1.%2.%3.%4.%5."/>
      <w:lvlJc w:val="left"/>
      <w:pPr>
        <w:ind w:left="1800" w:hanging="792"/>
      </w:pPr>
    </w:lvl>
    <w:lvl w:ilvl="5">
      <w:start w:val="1"/>
      <w:numFmt w:val="decimal"/>
      <w:lvlText w:val="%1.%2.%3.%4.%5.%6."/>
      <w:lvlJc w:val="left"/>
      <w:pPr>
        <w:ind w:left="2304" w:hanging="936"/>
      </w:pPr>
    </w:lvl>
    <w:lvl w:ilvl="6">
      <w:start w:val="1"/>
      <w:numFmt w:val="decimal"/>
      <w:lvlText w:val="%1.%2.%3.%4.%5.%6.%7."/>
      <w:lvlJc w:val="left"/>
      <w:pPr>
        <w:ind w:left="2808" w:hanging="1080"/>
      </w:pPr>
    </w:lvl>
    <w:lvl w:ilvl="7">
      <w:start w:val="1"/>
      <w:numFmt w:val="decimal"/>
      <w:lvlText w:val="%1.%2.%3.%4.%5.%6.%7.%8."/>
      <w:lvlJc w:val="left"/>
      <w:pPr>
        <w:ind w:left="3312" w:hanging="1224"/>
      </w:pPr>
    </w:lvl>
    <w:lvl w:ilvl="8">
      <w:start w:val="1"/>
      <w:numFmt w:val="decimal"/>
      <w:lvlText w:val="%1.%2.%3.%4.%5.%6.%7.%8.%9."/>
      <w:lvlJc w:val="left"/>
      <w:pPr>
        <w:ind w:left="3888" w:hanging="1440"/>
      </w:pPr>
    </w:lvl>
  </w:abstractNum>
  <w:abstractNum w:abstractNumId="1" w15:restartNumberingAfterBreak="0">
    <w:nsid w:val="0334003F"/>
    <w:multiLevelType w:val="hybridMultilevel"/>
    <w:tmpl w:val="72B64108"/>
    <w:lvl w:ilvl="0" w:tplc="1EF02CCC">
      <w:start w:val="1"/>
      <w:numFmt w:val="bullet"/>
      <w:lvlText w:val=""/>
      <w:lvlJc w:val="left"/>
      <w:pPr>
        <w:ind w:left="690" w:hanging="690"/>
      </w:pPr>
      <w:rPr>
        <w:rFonts w:ascii="Symbol" w:hAnsi="Symbol" w:hint="default"/>
        <w:b w:val="0"/>
      </w:rPr>
    </w:lvl>
    <w:lvl w:ilvl="1" w:tplc="1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47C2AEF"/>
    <w:multiLevelType w:val="hybridMultilevel"/>
    <w:tmpl w:val="A08CC9A8"/>
    <w:lvl w:ilvl="0" w:tplc="1CB6F6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7F556C"/>
    <w:multiLevelType w:val="hybridMultilevel"/>
    <w:tmpl w:val="C0C0246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C29DE"/>
    <w:multiLevelType w:val="hybridMultilevel"/>
    <w:tmpl w:val="ECC4B1E6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D12C58"/>
    <w:multiLevelType w:val="hybridMultilevel"/>
    <w:tmpl w:val="B088D956"/>
    <w:lvl w:ilvl="0" w:tplc="1CB6F6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990EC6"/>
    <w:multiLevelType w:val="hybridMultilevel"/>
    <w:tmpl w:val="6552735C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2E026B7"/>
    <w:multiLevelType w:val="hybridMultilevel"/>
    <w:tmpl w:val="786A0B08"/>
    <w:lvl w:ilvl="0" w:tplc="8EA48C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78000E7"/>
    <w:multiLevelType w:val="hybridMultilevel"/>
    <w:tmpl w:val="8F564050"/>
    <w:lvl w:ilvl="0" w:tplc="717AE206">
      <w:start w:val="1"/>
      <w:numFmt w:val="decimal"/>
      <w:lvlText w:val="3.%1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5D03E8"/>
    <w:multiLevelType w:val="hybridMultilevel"/>
    <w:tmpl w:val="0632049E"/>
    <w:lvl w:ilvl="0" w:tplc="B248F260">
      <w:start w:val="1"/>
      <w:numFmt w:val="decimal"/>
      <w:lvlText w:val="4.%1"/>
      <w:lvlJc w:val="left"/>
      <w:pPr>
        <w:ind w:left="16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340" w:hanging="360"/>
      </w:pPr>
    </w:lvl>
    <w:lvl w:ilvl="2" w:tplc="141A001B" w:tentative="1">
      <w:start w:val="1"/>
      <w:numFmt w:val="lowerRoman"/>
      <w:lvlText w:val="%3."/>
      <w:lvlJc w:val="right"/>
      <w:pPr>
        <w:ind w:left="3060" w:hanging="180"/>
      </w:pPr>
    </w:lvl>
    <w:lvl w:ilvl="3" w:tplc="141A000F" w:tentative="1">
      <w:start w:val="1"/>
      <w:numFmt w:val="decimal"/>
      <w:lvlText w:val="%4."/>
      <w:lvlJc w:val="left"/>
      <w:pPr>
        <w:ind w:left="3780" w:hanging="360"/>
      </w:pPr>
    </w:lvl>
    <w:lvl w:ilvl="4" w:tplc="141A0019" w:tentative="1">
      <w:start w:val="1"/>
      <w:numFmt w:val="lowerLetter"/>
      <w:lvlText w:val="%5."/>
      <w:lvlJc w:val="left"/>
      <w:pPr>
        <w:ind w:left="4500" w:hanging="360"/>
      </w:pPr>
    </w:lvl>
    <w:lvl w:ilvl="5" w:tplc="141A001B" w:tentative="1">
      <w:start w:val="1"/>
      <w:numFmt w:val="lowerRoman"/>
      <w:lvlText w:val="%6."/>
      <w:lvlJc w:val="right"/>
      <w:pPr>
        <w:ind w:left="5220" w:hanging="180"/>
      </w:pPr>
    </w:lvl>
    <w:lvl w:ilvl="6" w:tplc="141A000F" w:tentative="1">
      <w:start w:val="1"/>
      <w:numFmt w:val="decimal"/>
      <w:lvlText w:val="%7."/>
      <w:lvlJc w:val="left"/>
      <w:pPr>
        <w:ind w:left="5940" w:hanging="360"/>
      </w:pPr>
    </w:lvl>
    <w:lvl w:ilvl="7" w:tplc="141A0019" w:tentative="1">
      <w:start w:val="1"/>
      <w:numFmt w:val="lowerLetter"/>
      <w:lvlText w:val="%8."/>
      <w:lvlJc w:val="left"/>
      <w:pPr>
        <w:ind w:left="6660" w:hanging="360"/>
      </w:pPr>
    </w:lvl>
    <w:lvl w:ilvl="8" w:tplc="141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5C0D1C12"/>
    <w:multiLevelType w:val="hybridMultilevel"/>
    <w:tmpl w:val="B97E945E"/>
    <w:lvl w:ilvl="0" w:tplc="F09AF9E6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</w:rPr>
    </w:lvl>
    <w:lvl w:ilvl="1" w:tplc="0FBE2B64">
      <w:numFmt w:val="bullet"/>
      <w:lvlText w:val="•"/>
      <w:lvlJc w:val="left"/>
      <w:pPr>
        <w:ind w:left="1785" w:hanging="705"/>
      </w:pPr>
      <w:rPr>
        <w:rFonts w:ascii="Arial" w:eastAsiaTheme="minorHAnsi" w:hAnsi="Arial" w:cs="Arial" w:hint="default"/>
        <w:b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CA48C5"/>
    <w:multiLevelType w:val="hybridMultilevel"/>
    <w:tmpl w:val="CE308B56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0ED7C49"/>
    <w:multiLevelType w:val="hybridMultilevel"/>
    <w:tmpl w:val="7A38500A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33956208">
    <w:abstractNumId w:val="1"/>
  </w:num>
  <w:num w:numId="2" w16cid:durableId="1549948673">
    <w:abstractNumId w:val="4"/>
  </w:num>
  <w:num w:numId="3" w16cid:durableId="1762986659">
    <w:abstractNumId w:val="12"/>
  </w:num>
  <w:num w:numId="4" w16cid:durableId="653529685">
    <w:abstractNumId w:val="10"/>
  </w:num>
  <w:num w:numId="5" w16cid:durableId="128934875">
    <w:abstractNumId w:val="7"/>
  </w:num>
  <w:num w:numId="6" w16cid:durableId="533542492">
    <w:abstractNumId w:val="5"/>
  </w:num>
  <w:num w:numId="7" w16cid:durableId="1479415091">
    <w:abstractNumId w:val="2"/>
  </w:num>
  <w:num w:numId="8" w16cid:durableId="1943419155">
    <w:abstractNumId w:val="6"/>
  </w:num>
  <w:num w:numId="9" w16cid:durableId="1800222365">
    <w:abstractNumId w:val="11"/>
  </w:num>
  <w:num w:numId="10" w16cid:durableId="848636202">
    <w:abstractNumId w:val="3"/>
  </w:num>
  <w:num w:numId="11" w16cid:durableId="23023113">
    <w:abstractNumId w:val="9"/>
  </w:num>
  <w:num w:numId="12" w16cid:durableId="3115683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22725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227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3A1"/>
    <w:rsid w:val="00010F6E"/>
    <w:rsid w:val="00020881"/>
    <w:rsid w:val="0003122B"/>
    <w:rsid w:val="000577E7"/>
    <w:rsid w:val="00063EA6"/>
    <w:rsid w:val="00072EE4"/>
    <w:rsid w:val="00092B33"/>
    <w:rsid w:val="000C53E3"/>
    <w:rsid w:val="000F4A2C"/>
    <w:rsid w:val="00110782"/>
    <w:rsid w:val="00127658"/>
    <w:rsid w:val="00131B25"/>
    <w:rsid w:val="001455C9"/>
    <w:rsid w:val="0015158A"/>
    <w:rsid w:val="0015187E"/>
    <w:rsid w:val="00163B2E"/>
    <w:rsid w:val="0017486D"/>
    <w:rsid w:val="0018410D"/>
    <w:rsid w:val="00184659"/>
    <w:rsid w:val="00187343"/>
    <w:rsid w:val="001A4B7C"/>
    <w:rsid w:val="001B006B"/>
    <w:rsid w:val="001B0C84"/>
    <w:rsid w:val="001B6B7C"/>
    <w:rsid w:val="001F41F0"/>
    <w:rsid w:val="00217FDA"/>
    <w:rsid w:val="00227EC9"/>
    <w:rsid w:val="00234EE1"/>
    <w:rsid w:val="00254369"/>
    <w:rsid w:val="00255BCD"/>
    <w:rsid w:val="002701A9"/>
    <w:rsid w:val="0027486E"/>
    <w:rsid w:val="00297DA1"/>
    <w:rsid w:val="002A0A12"/>
    <w:rsid w:val="002A56EA"/>
    <w:rsid w:val="002A694B"/>
    <w:rsid w:val="002B2FAB"/>
    <w:rsid w:val="0031788C"/>
    <w:rsid w:val="003232BB"/>
    <w:rsid w:val="00332376"/>
    <w:rsid w:val="00342AB7"/>
    <w:rsid w:val="00343072"/>
    <w:rsid w:val="0034608B"/>
    <w:rsid w:val="00354F65"/>
    <w:rsid w:val="00393CE2"/>
    <w:rsid w:val="0039431B"/>
    <w:rsid w:val="003B4DBA"/>
    <w:rsid w:val="003C0238"/>
    <w:rsid w:val="003C186C"/>
    <w:rsid w:val="003D20AA"/>
    <w:rsid w:val="003D38A1"/>
    <w:rsid w:val="003E2384"/>
    <w:rsid w:val="00416478"/>
    <w:rsid w:val="00431085"/>
    <w:rsid w:val="00433AB8"/>
    <w:rsid w:val="00451668"/>
    <w:rsid w:val="0045273C"/>
    <w:rsid w:val="0047568C"/>
    <w:rsid w:val="004A5AE2"/>
    <w:rsid w:val="004B2E0F"/>
    <w:rsid w:val="004C6EBA"/>
    <w:rsid w:val="004E022E"/>
    <w:rsid w:val="004E22D1"/>
    <w:rsid w:val="005009DC"/>
    <w:rsid w:val="00510A2B"/>
    <w:rsid w:val="005527C7"/>
    <w:rsid w:val="005709B5"/>
    <w:rsid w:val="00576DEC"/>
    <w:rsid w:val="005878D8"/>
    <w:rsid w:val="00595BD6"/>
    <w:rsid w:val="005964DD"/>
    <w:rsid w:val="005A16FF"/>
    <w:rsid w:val="005C2EF2"/>
    <w:rsid w:val="005E02FD"/>
    <w:rsid w:val="005F4DF1"/>
    <w:rsid w:val="005F5151"/>
    <w:rsid w:val="006010FB"/>
    <w:rsid w:val="00621954"/>
    <w:rsid w:val="00631192"/>
    <w:rsid w:val="00634E9B"/>
    <w:rsid w:val="00637A8D"/>
    <w:rsid w:val="006545DB"/>
    <w:rsid w:val="00655A51"/>
    <w:rsid w:val="0066502B"/>
    <w:rsid w:val="0068718E"/>
    <w:rsid w:val="006C4E9A"/>
    <w:rsid w:val="006F25B3"/>
    <w:rsid w:val="006F4FE4"/>
    <w:rsid w:val="007105DD"/>
    <w:rsid w:val="00735966"/>
    <w:rsid w:val="007575CB"/>
    <w:rsid w:val="007A0D4C"/>
    <w:rsid w:val="007B7F6C"/>
    <w:rsid w:val="007C6E2F"/>
    <w:rsid w:val="007D3C72"/>
    <w:rsid w:val="007F7092"/>
    <w:rsid w:val="0081299C"/>
    <w:rsid w:val="008475F9"/>
    <w:rsid w:val="00890008"/>
    <w:rsid w:val="008B241C"/>
    <w:rsid w:val="008D3B32"/>
    <w:rsid w:val="008F0AFB"/>
    <w:rsid w:val="00914EEB"/>
    <w:rsid w:val="009152E4"/>
    <w:rsid w:val="00926CBE"/>
    <w:rsid w:val="009377AA"/>
    <w:rsid w:val="00945B35"/>
    <w:rsid w:val="0096248C"/>
    <w:rsid w:val="00964256"/>
    <w:rsid w:val="009674A2"/>
    <w:rsid w:val="00993EA1"/>
    <w:rsid w:val="00994932"/>
    <w:rsid w:val="00997D73"/>
    <w:rsid w:val="009A19C4"/>
    <w:rsid w:val="009A6281"/>
    <w:rsid w:val="009B2C12"/>
    <w:rsid w:val="009D2C33"/>
    <w:rsid w:val="009E15A5"/>
    <w:rsid w:val="00A13ED5"/>
    <w:rsid w:val="00A171CE"/>
    <w:rsid w:val="00A34DE9"/>
    <w:rsid w:val="00A47CA1"/>
    <w:rsid w:val="00A50761"/>
    <w:rsid w:val="00A71451"/>
    <w:rsid w:val="00A76334"/>
    <w:rsid w:val="00AA4E0C"/>
    <w:rsid w:val="00AC62AA"/>
    <w:rsid w:val="00AD0170"/>
    <w:rsid w:val="00AE0834"/>
    <w:rsid w:val="00B04E03"/>
    <w:rsid w:val="00B16F55"/>
    <w:rsid w:val="00B323A1"/>
    <w:rsid w:val="00B42C9C"/>
    <w:rsid w:val="00B65503"/>
    <w:rsid w:val="00B6786E"/>
    <w:rsid w:val="00B734DB"/>
    <w:rsid w:val="00B7475C"/>
    <w:rsid w:val="00B844FB"/>
    <w:rsid w:val="00B962DD"/>
    <w:rsid w:val="00BA28EA"/>
    <w:rsid w:val="00BB4E21"/>
    <w:rsid w:val="00BC4083"/>
    <w:rsid w:val="00BE4093"/>
    <w:rsid w:val="00C0303D"/>
    <w:rsid w:val="00C14A98"/>
    <w:rsid w:val="00C167F6"/>
    <w:rsid w:val="00C43145"/>
    <w:rsid w:val="00C60952"/>
    <w:rsid w:val="00C7791F"/>
    <w:rsid w:val="00C84A1D"/>
    <w:rsid w:val="00CA6961"/>
    <w:rsid w:val="00CB5162"/>
    <w:rsid w:val="00CC4C41"/>
    <w:rsid w:val="00CE3907"/>
    <w:rsid w:val="00CE5CD9"/>
    <w:rsid w:val="00CE6976"/>
    <w:rsid w:val="00CE6C71"/>
    <w:rsid w:val="00CF731B"/>
    <w:rsid w:val="00D01C92"/>
    <w:rsid w:val="00D16B30"/>
    <w:rsid w:val="00D30E44"/>
    <w:rsid w:val="00D34A1A"/>
    <w:rsid w:val="00D364E6"/>
    <w:rsid w:val="00D470EB"/>
    <w:rsid w:val="00D54959"/>
    <w:rsid w:val="00D66C46"/>
    <w:rsid w:val="00D71399"/>
    <w:rsid w:val="00D71C14"/>
    <w:rsid w:val="00D71C18"/>
    <w:rsid w:val="00D71D2C"/>
    <w:rsid w:val="00DA34D0"/>
    <w:rsid w:val="00DE1634"/>
    <w:rsid w:val="00E071AE"/>
    <w:rsid w:val="00E1040E"/>
    <w:rsid w:val="00E42AFD"/>
    <w:rsid w:val="00E51C81"/>
    <w:rsid w:val="00E73852"/>
    <w:rsid w:val="00E904A1"/>
    <w:rsid w:val="00E91C86"/>
    <w:rsid w:val="00EB0DA5"/>
    <w:rsid w:val="00ED2E61"/>
    <w:rsid w:val="00EE3091"/>
    <w:rsid w:val="00F04BC7"/>
    <w:rsid w:val="00F15DBE"/>
    <w:rsid w:val="00F20036"/>
    <w:rsid w:val="00F40F00"/>
    <w:rsid w:val="00F47E55"/>
    <w:rsid w:val="00F615F0"/>
    <w:rsid w:val="00F723D0"/>
    <w:rsid w:val="00F766FB"/>
    <w:rsid w:val="00F97BB3"/>
    <w:rsid w:val="00FA2390"/>
    <w:rsid w:val="00FA2516"/>
    <w:rsid w:val="00FA310A"/>
    <w:rsid w:val="00FC231C"/>
    <w:rsid w:val="00FC7619"/>
    <w:rsid w:val="00FD3A6C"/>
    <w:rsid w:val="00FF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5B7CCF07"/>
  <w15:chartTrackingRefBased/>
  <w15:docId w15:val="{0796146E-F88D-45FE-9A0A-DADF95D5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343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2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3A1"/>
  </w:style>
  <w:style w:type="paragraph" w:styleId="Footer">
    <w:name w:val="footer"/>
    <w:basedOn w:val="Normal"/>
    <w:link w:val="FooterChar"/>
    <w:uiPriority w:val="99"/>
    <w:unhideWhenUsed/>
    <w:rsid w:val="00B32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3A1"/>
  </w:style>
  <w:style w:type="paragraph" w:styleId="ListParagraph">
    <w:name w:val="List Paragraph"/>
    <w:basedOn w:val="Normal"/>
    <w:uiPriority w:val="34"/>
    <w:qFormat/>
    <w:rsid w:val="00D470E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72E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2E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2EE4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2E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2EE4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EE4"/>
    <w:rPr>
      <w:rFonts w:ascii="Segoe UI" w:hAnsi="Segoe UI" w:cs="Segoe UI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1B006B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5f91bfb2-a9c1-45d0-8517-08b1f316eb15" origin="userSelected">
  <element uid="id_classification_nonbusiness" value=""/>
</sisl>
</file>

<file path=customXml/item2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1ZjkxYmZiMi1hOWMxLTQ1ZDAtODUxNy0wOGIxZjMxNmViMTUiIG9yaWdpbj0idXNlclNlbGVjdGVkIj48ZWxlbWVudCB1aWQ9ImlkX2NsYXNzaWZpY2F0aW9uX25vbmJ1c2luZXNzIiB2YWx1ZT0iIiB4bWxucz0iaHR0cDovL3d3dy5ib2xkb25qYW1lcy5jb20vMjAwOC8wMS9zaWUvaW50ZXJuYWwvbGFiZWwiIC8+PC9zaXNsPjxVc2VyTmFtZT5URUxFQ09NXGdvc3BhdmFjPC9Vc2VyTmFtZT48RGF0ZVRpbWU+MTIuIDUuIDIwMjUuIDEzOjAwOjQ2PC9EYXRlVGltZT48TGFiZWxTdHJpbmc+SmF2bm88L0xhYmVsU3RyaW5nPjwvaXRlbT48L2xhYmVsSGlzdG9yeT4=</Value>
</WrappedLabelHistory>
</file>

<file path=customXml/itemProps1.xml><?xml version="1.0" encoding="utf-8"?>
<ds:datastoreItem xmlns:ds="http://schemas.openxmlformats.org/officeDocument/2006/customXml" ds:itemID="{7584298E-5AFA-4743-8826-46BE3D3F4C9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99DD969-0A4B-4ABD-9CEF-573000D37F5B}">
  <ds:schemaRefs>
    <ds:schemaRef ds:uri="http://www.w3.org/2001/XMLSchema"/>
    <ds:schemaRef ds:uri="http://www.boldonjames.com/2016/02/Classifier/internal/wrappedLabelHistor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 Telecom</Company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Gospava Ćurić-Čaušević</dc:creator>
  <cp:keywords/>
  <dc:description/>
  <cp:lastModifiedBy>Esnaf Smajić</cp:lastModifiedBy>
  <cp:revision>21</cp:revision>
  <dcterms:created xsi:type="dcterms:W3CDTF">2023-02-13T13:18:00Z</dcterms:created>
  <dcterms:modified xsi:type="dcterms:W3CDTF">2025-05-12T13:18:00Z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1557c672-0724-4c31-a528-c731062cc820</vt:lpwstr>
  </property>
  <property fmtid="{D5CDD505-2E9C-101B-9397-08002B2CF9AE}" pid="3" name="bjSaver">
    <vt:lpwstr>3CZ5IaziaInBI2u82sj+SQXYGvmaMUis</vt:lpwstr>
  </property>
  <property fmtid="{D5CDD505-2E9C-101B-9397-08002B2CF9AE}" pid="4" name="bjDocumentSecurityLabel">
    <vt:lpwstr>Javno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policy="5f91bfb2-a9c1-45d0-8517-08b1f316eb15" origin="userSelected" xmlns="http://www.boldonj</vt:lpwstr>
  </property>
  <property fmtid="{D5CDD505-2E9C-101B-9397-08002B2CF9AE}" pid="6" name="bjDocumentLabelXML-0">
    <vt:lpwstr>ames.com/2008/01/sie/internal/label"&gt;&lt;element uid="id_classification_nonbusiness" value="" /&gt;&lt;/sisl&gt;</vt:lpwstr>
  </property>
  <property fmtid="{D5CDD505-2E9C-101B-9397-08002B2CF9AE}" pid="7" name="bjClsUserRVM">
    <vt:lpwstr>[]</vt:lpwstr>
  </property>
  <property fmtid="{D5CDD505-2E9C-101B-9397-08002B2CF9AE}" pid="8" name="bjLabelHistoryID">
    <vt:lpwstr>{A99DD969-0A4B-4ABD-9CEF-573000D37F5B}</vt:lpwstr>
  </property>
</Properties>
</file>