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4AAC" w14:textId="77777777" w:rsidR="00BD3A53" w:rsidRDefault="00BD3A53" w:rsidP="00BD3A53">
      <w:pPr>
        <w:rPr>
          <w:rFonts w:ascii="Arial" w:hAnsi="Arial" w:cs="Arial"/>
          <w:b/>
          <w:sz w:val="20"/>
          <w:lang w:val="hr-HR"/>
        </w:rPr>
      </w:pPr>
    </w:p>
    <w:p w14:paraId="78E17715" w14:textId="7DB897D5" w:rsidR="00BD3A53" w:rsidRPr="00BD3A53" w:rsidRDefault="00BD3A53" w:rsidP="00BD3A53">
      <w:pPr>
        <w:rPr>
          <w:b/>
          <w:bCs/>
        </w:rPr>
      </w:pPr>
      <w:r>
        <w:t xml:space="preserve">                                                                                                                               </w:t>
      </w:r>
      <w:bookmarkStart w:id="0" w:name="_Toc411002829"/>
      <w:bookmarkStart w:id="1" w:name="_Toc150954207"/>
      <w:proofErr w:type="spellStart"/>
      <w:r w:rsidRPr="00BD3A53">
        <w:rPr>
          <w:b/>
          <w:bCs/>
          <w:sz w:val="22"/>
          <w:szCs w:val="22"/>
        </w:rPr>
        <w:t>Obrazac</w:t>
      </w:r>
      <w:proofErr w:type="spellEnd"/>
      <w:r w:rsidRPr="00BD3A53">
        <w:rPr>
          <w:b/>
          <w:bCs/>
          <w:sz w:val="22"/>
          <w:szCs w:val="22"/>
        </w:rPr>
        <w:t xml:space="preserve"> br. 6</w:t>
      </w:r>
      <w:bookmarkEnd w:id="0"/>
      <w:bookmarkEnd w:id="1"/>
    </w:p>
    <w:tbl>
      <w:tblPr>
        <w:tblW w:w="0" w:type="auto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1134"/>
        <w:gridCol w:w="99"/>
        <w:gridCol w:w="1177"/>
        <w:gridCol w:w="1418"/>
        <w:gridCol w:w="1755"/>
        <w:gridCol w:w="1022"/>
        <w:gridCol w:w="488"/>
        <w:gridCol w:w="457"/>
        <w:gridCol w:w="1054"/>
        <w:gridCol w:w="9"/>
      </w:tblGrid>
      <w:tr w:rsidR="00BD3A53" w:rsidRPr="005F5DBC" w14:paraId="0B9EA5A5" w14:textId="77777777" w:rsidTr="00455998">
        <w:tc>
          <w:tcPr>
            <w:tcW w:w="945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A24F38" w14:textId="6CD02DCE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</w:t>
            </w:r>
            <w:r>
              <w:rPr>
                <w:rFonts w:ascii="Arial" w:hAnsi="Arial" w:cs="Arial"/>
                <w:noProof/>
                <w:sz w:val="20"/>
                <w:lang w:val="hr-HR"/>
              </w:rPr>
              <w:drawing>
                <wp:inline distT="0" distB="0" distL="0" distR="0" wp14:anchorId="53A288BB" wp14:editId="097A23F6">
                  <wp:extent cx="1009650" cy="495300"/>
                  <wp:effectExtent l="0" t="0" r="0" b="0"/>
                  <wp:docPr id="43871012" name="Picture 1" descr="A white and orang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71012" name="Picture 1" descr="A white and orang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lang w:val="hr-HR"/>
              </w:rPr>
              <w:t xml:space="preserve">                                 </w:t>
            </w:r>
          </w:p>
          <w:p w14:paraId="79C61B70" w14:textId="77777777" w:rsidR="00BD3A53" w:rsidRDefault="00BD3A53" w:rsidP="00455998">
            <w:pPr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P R I J E D L O G</w:t>
            </w:r>
          </w:p>
          <w:p w14:paraId="4017A0E2" w14:textId="096E9678" w:rsidR="00BD3A53" w:rsidRDefault="00BD3A53" w:rsidP="00BD3A53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kandidata za imenovanje vršioca dužnosti člana Nadzornog odbora,</w:t>
            </w:r>
          </w:p>
          <w:p w14:paraId="0692E751" w14:textId="0C78DDF0" w:rsidR="00BD3A53" w:rsidRDefault="00BD3A53" w:rsidP="00BD3A53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koji se vrši na 8</w:t>
            </w:r>
            <w:r w:rsidR="002460E5">
              <w:rPr>
                <w:rFonts w:ascii="Arial" w:hAnsi="Arial" w:cs="Arial"/>
                <w:b/>
                <w:sz w:val="20"/>
                <w:lang w:val="hr-HR"/>
              </w:rPr>
              <w:t>8</w:t>
            </w:r>
            <w:r>
              <w:rPr>
                <w:rFonts w:ascii="Arial" w:hAnsi="Arial" w:cs="Arial"/>
                <w:b/>
                <w:sz w:val="20"/>
                <w:lang w:val="hr-HR"/>
              </w:rPr>
              <w:t>. (vanrednoj) Skupštini</w:t>
            </w: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Dioničkog društva BH Telecom Sarajevo zakazanoj za 09. </w:t>
            </w:r>
            <w:r w:rsidR="002460E5">
              <w:rPr>
                <w:rFonts w:ascii="Arial" w:hAnsi="Arial" w:cs="Arial"/>
                <w:b/>
                <w:sz w:val="20"/>
                <w:lang w:val="hr-HR"/>
              </w:rPr>
              <w:t>maj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 / </w:t>
            </w:r>
            <w:r w:rsidR="002460E5">
              <w:rPr>
                <w:rFonts w:ascii="Arial" w:hAnsi="Arial" w:cs="Arial"/>
                <w:b/>
                <w:sz w:val="20"/>
                <w:lang w:val="hr-HR"/>
              </w:rPr>
              <w:t>svibanj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 2025. godine</w:t>
            </w:r>
          </w:p>
          <w:p w14:paraId="1937B3F7" w14:textId="77777777" w:rsidR="00BD3A53" w:rsidRDefault="00BD3A53" w:rsidP="00BD3A53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6583C80E" w14:textId="77AA3543" w:rsidR="00BD3A53" w:rsidRDefault="00BD3A53" w:rsidP="00BD3A5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5EE55052" w14:textId="77777777" w:rsidTr="00455998">
        <w:tc>
          <w:tcPr>
            <w:tcW w:w="945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45554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A) Predlagač/i :</w:t>
            </w:r>
          </w:p>
        </w:tc>
      </w:tr>
      <w:tr w:rsidR="00BD3A53" w14:paraId="406B792F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373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Red. broj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1E72F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2CCE0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 roditelja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E90F7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Prezime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9DD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JMBG/ID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8891" w14:textId="77777777" w:rsidR="00BD3A53" w:rsidRDefault="00BD3A53" w:rsidP="00455998">
            <w:pPr>
              <w:rPr>
                <w:rFonts w:ascii="Arial" w:hAnsi="Arial" w:cs="Arial"/>
                <w:sz w:val="20"/>
                <w:vertAlign w:val="superscript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Svojstvo</w:t>
            </w:r>
          </w:p>
          <w:p w14:paraId="2D42EA62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vertAlign w:val="superscript"/>
                <w:lang w:val="hr-HR"/>
              </w:rPr>
              <w:t>1+2/3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84E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Broj dionica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2AF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Procenat učešća </w:t>
            </w:r>
          </w:p>
        </w:tc>
      </w:tr>
      <w:tr w:rsidR="00BD3A53" w14:paraId="49E577B6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DB0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23D5B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CB9C0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2DE01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A652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C67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89C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A85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8</w:t>
            </w:r>
          </w:p>
        </w:tc>
      </w:tr>
      <w:tr w:rsidR="00BD3A53" w14:paraId="4E007196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53F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58E6B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97606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5A5E88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5EB3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2C3F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5A0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B2F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57672778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5D8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9A322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82A13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6EA6E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8892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24E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7FE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379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1BA98210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066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9D69A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EAEE48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C405FD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9FD7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C84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4F72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815D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48F97A43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58E8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32A5D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1199C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452B4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2CD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E27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DFE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1BA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1F2E959E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41F2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F2A01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F3FDD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5D6A5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213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EDE7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8AF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DE1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5E964FF5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7FC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E8C3A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A750CF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D3FF4D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E83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600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B2C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0AF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739EA5F7" w14:textId="77777777" w:rsidTr="00455998">
        <w:tc>
          <w:tcPr>
            <w:tcW w:w="945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8661BD" w14:textId="77777777" w:rsidR="00BD3A53" w:rsidRDefault="00BD3A53" w:rsidP="00455998">
            <w:pPr>
              <w:rPr>
                <w:rFonts w:ascii="Arial" w:hAnsi="Arial" w:cs="Arial"/>
                <w:sz w:val="20"/>
                <w:u w:val="single"/>
                <w:lang w:val="hr-HR"/>
              </w:rPr>
            </w:pPr>
            <w:r>
              <w:rPr>
                <w:rFonts w:ascii="Arial" w:hAnsi="Arial" w:cs="Arial"/>
                <w:sz w:val="20"/>
                <w:u w:val="single"/>
                <w:lang w:val="hr-HR"/>
              </w:rPr>
              <w:t>Napomena – uputstvo:</w:t>
            </w:r>
          </w:p>
          <w:p w14:paraId="0960738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 w:rsidRPr="00206213">
              <w:rPr>
                <w:rFonts w:ascii="Arial" w:hAnsi="Arial" w:cs="Arial"/>
                <w:sz w:val="16"/>
                <w:u w:val="single"/>
                <w:lang w:val="hr-HR"/>
              </w:rPr>
              <w:t>6</w:t>
            </w:r>
            <w:r>
              <w:rPr>
                <w:rFonts w:ascii="Arial" w:hAnsi="Arial" w:cs="Arial"/>
                <w:sz w:val="20"/>
                <w:u w:val="single"/>
                <w:lang w:val="hr-HR"/>
              </w:rPr>
              <w:t>.          1) D-dioničar, 2) P-punomoćnik, 3) D+P-dioničar/punomoćnik</w:t>
            </w:r>
          </w:p>
          <w:p w14:paraId="543D53D7" w14:textId="77777777" w:rsidR="00BD3A53" w:rsidRDefault="00BD3A53" w:rsidP="0045599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vertAlign w:val="superscript"/>
                <w:lang w:val="hr-HR"/>
              </w:rPr>
              <w:t>7.</w:t>
            </w:r>
            <w:r>
              <w:rPr>
                <w:rFonts w:ascii="Arial" w:hAnsi="Arial" w:cs="Arial"/>
                <w:sz w:val="20"/>
                <w:lang w:val="hr-HR"/>
              </w:rPr>
              <w:tab/>
              <w:t xml:space="preserve">Ukupan broj dionica koje posjeduje dioničar /punomoćnik - upisuje Odbor za glasanje ili     </w:t>
            </w:r>
          </w:p>
          <w:p w14:paraId="4FC64FB9" w14:textId="77777777" w:rsidR="00BD3A53" w:rsidRDefault="00BD3A53" w:rsidP="0045599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ovlaštena osoba</w:t>
            </w:r>
          </w:p>
          <w:p w14:paraId="05ED4646" w14:textId="77777777" w:rsidR="00BD3A53" w:rsidRDefault="00BD3A53" w:rsidP="0045599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vertAlign w:val="superscript"/>
                <w:lang w:val="hr-HR"/>
              </w:rPr>
              <w:t>8.</w:t>
            </w:r>
            <w:r>
              <w:rPr>
                <w:rFonts w:ascii="Arial" w:hAnsi="Arial" w:cs="Arial"/>
                <w:sz w:val="20"/>
                <w:lang w:val="hr-HR"/>
              </w:rPr>
              <w:tab/>
              <w:t xml:space="preserve">Procenat učešća broja dionica koje posjeduje dioničar /punomoćnik u ukupnom broju  </w:t>
            </w:r>
          </w:p>
          <w:p w14:paraId="7AADABA4" w14:textId="77777777" w:rsidR="00BD3A53" w:rsidRDefault="00BD3A53" w:rsidP="004559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dionica/osnovnom kapitalu - upisuje Odbor za glasanje ili ovlaštena osoba</w:t>
            </w:r>
          </w:p>
        </w:tc>
      </w:tr>
      <w:tr w:rsidR="00BD3A53" w14:paraId="699BD8AD" w14:textId="77777777" w:rsidTr="00455998">
        <w:tc>
          <w:tcPr>
            <w:tcW w:w="945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51EA72" w14:textId="77777777" w:rsidR="00BD3A53" w:rsidRDefault="00BD3A53" w:rsidP="00455998">
            <w:pPr>
              <w:rPr>
                <w:rFonts w:ascii="Arial" w:hAnsi="Arial" w:cs="Arial"/>
                <w:sz w:val="20"/>
                <w:u w:val="single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B) Kandidati za članove i Nadzornog odbora :</w:t>
            </w:r>
          </w:p>
        </w:tc>
      </w:tr>
      <w:tr w:rsidR="00BD3A53" w14:paraId="33075DE3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46B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Red. broj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A949C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</w:t>
            </w: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7FF75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 roditelja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417AB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Prezime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50D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Datum rođenja</w:t>
            </w: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351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Školska sprema</w:t>
            </w:r>
          </w:p>
          <w:p w14:paraId="009E37B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 zaposlenje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BC6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Adresa prebivališta</w:t>
            </w:r>
          </w:p>
        </w:tc>
      </w:tr>
      <w:tr w:rsidR="00BD3A53" w14:paraId="55E44FB8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A1AF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AC96B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1E795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20F0E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2EB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</w:t>
            </w: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863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7347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</w:tr>
      <w:tr w:rsidR="00BD3A53" w14:paraId="6E39FCAD" w14:textId="77777777" w:rsidTr="00455998">
        <w:trPr>
          <w:gridAfter w:val="1"/>
          <w:wAfter w:w="9" w:type="dxa"/>
          <w:cantSplit/>
          <w:trHeight w:val="129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397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5021C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2BEAA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D657D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DC6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1FB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D5A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1775772F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66E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3C18C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8EF76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B659A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164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09E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721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51DEA831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FA9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BFA61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53600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98A63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8D2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F10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2CD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4CB0F68E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3E4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4D523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5887D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60E872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626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3FD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0CCD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0160913D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7682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A239A8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8AD978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C598C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D48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B2D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57E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0A22C03C" w14:textId="77777777" w:rsidTr="00455998">
        <w:tc>
          <w:tcPr>
            <w:tcW w:w="945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B093E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Napomena: </w:t>
            </w:r>
          </w:p>
          <w:p w14:paraId="4127988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Ukupan broj kandidata može biti veći, ali ne može biti manji od broja članova koji se bira.</w:t>
            </w:r>
          </w:p>
          <w:p w14:paraId="27127517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__________________________________________________________________________________      </w:t>
            </w:r>
          </w:p>
        </w:tc>
      </w:tr>
      <w:tr w:rsidR="00BD3A53" w14:paraId="5754B311" w14:textId="77777777" w:rsidTr="00455998">
        <w:tc>
          <w:tcPr>
            <w:tcW w:w="945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7F3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C) Uz prijedlog, za svakog od gore navedenih kandidata prilažem/o:</w:t>
            </w:r>
          </w:p>
          <w:p w14:paraId="095E040D" w14:textId="77777777" w:rsidR="00BD3A53" w:rsidRDefault="00BD3A53" w:rsidP="00BD3A53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izvod iz matične knjige rođenih;</w:t>
            </w:r>
          </w:p>
          <w:p w14:paraId="76CE1A7F" w14:textId="77777777" w:rsidR="00BD3A53" w:rsidRDefault="00BD3A53" w:rsidP="00BD3A53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kopiju diplome ili uvjerenja o školskoj spremi;</w:t>
            </w:r>
          </w:p>
          <w:p w14:paraId="5BDB67AE" w14:textId="77777777" w:rsidR="00BD3A53" w:rsidRDefault="00BD3A53" w:rsidP="00BD3A53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potvrdu o nekažnjavanju;</w:t>
            </w:r>
          </w:p>
          <w:p w14:paraId="0B256DA2" w14:textId="77777777" w:rsidR="00BD3A53" w:rsidRDefault="00BD3A53" w:rsidP="00BD3A5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opis profesionalnog iskustva u okviru djelatnosti društva ili u oblasti finansija ili poslovnog prava, sa potvrdom poslodavca i/ili drugim dokazima;</w:t>
            </w:r>
          </w:p>
          <w:p w14:paraId="35EB9726" w14:textId="77777777" w:rsidR="00BD3A53" w:rsidRDefault="00BD3A53" w:rsidP="00BD3A5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izjavu kandidata da prihvata kandidatur</w:t>
            </w:r>
            <w:r>
              <w:rPr>
                <w:rFonts w:ascii="Arial" w:hAnsi="Arial" w:cs="Arial"/>
                <w:sz w:val="20"/>
                <w:lang w:val="hr-HR"/>
              </w:rPr>
              <w:t>u.</w:t>
            </w:r>
          </w:p>
          <w:p w14:paraId="2A126898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Datum: _____________</w:t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Potpis/i predlagača:</w:t>
            </w:r>
          </w:p>
          <w:p w14:paraId="1F43564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__________________________</w:t>
            </w:r>
          </w:p>
          <w:p w14:paraId="7550B69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__________________________</w:t>
            </w:r>
          </w:p>
          <w:p w14:paraId="34794A1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__________________________</w:t>
            </w:r>
          </w:p>
          <w:p w14:paraId="2C1C5E2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67667627" w14:textId="77777777" w:rsidR="00BD3A53" w:rsidRDefault="00BD3A53" w:rsidP="00BD3A53">
      <w:pPr>
        <w:rPr>
          <w:rFonts w:ascii="Arial" w:hAnsi="Arial" w:cs="Arial"/>
          <w:sz w:val="20"/>
          <w:lang w:val="hr-HR"/>
        </w:rPr>
      </w:pPr>
    </w:p>
    <w:p w14:paraId="60CFB458" w14:textId="77777777" w:rsidR="00BD3A53" w:rsidRDefault="00BD3A53" w:rsidP="00BD3A53">
      <w:pPr>
        <w:rPr>
          <w:rFonts w:ascii="Arial" w:hAnsi="Arial" w:cs="Arial"/>
          <w:sz w:val="20"/>
          <w:lang w:val="hr-HR"/>
        </w:rPr>
      </w:pPr>
    </w:p>
    <w:p w14:paraId="44A6CD1C" w14:textId="77777777" w:rsidR="001C0E7A" w:rsidRDefault="001C0E7A"/>
    <w:sectPr w:rsidR="001C0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551A7"/>
    <w:multiLevelType w:val="hybridMultilevel"/>
    <w:tmpl w:val="7E62F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8099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53"/>
    <w:rsid w:val="001C0E7A"/>
    <w:rsid w:val="002460E5"/>
    <w:rsid w:val="004418C6"/>
    <w:rsid w:val="005A4A60"/>
    <w:rsid w:val="008F1AA5"/>
    <w:rsid w:val="00BD3A53"/>
    <w:rsid w:val="00CD038A"/>
    <w:rsid w:val="00F3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E230"/>
  <w15:chartTrackingRefBased/>
  <w15:docId w15:val="{8DF1E143-4490-4CBE-9A24-1F0853AD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D3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A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A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A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A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A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A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>BH Telecom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Kapidžić-Lagumdžija</dc:creator>
  <cp:keywords/>
  <dc:description/>
  <cp:lastModifiedBy>Alma Dervišević</cp:lastModifiedBy>
  <cp:revision>2</cp:revision>
  <cp:lastPrinted>2025-03-21T10:16:00Z</cp:lastPrinted>
  <dcterms:created xsi:type="dcterms:W3CDTF">2025-04-16T09:55:00Z</dcterms:created>
  <dcterms:modified xsi:type="dcterms:W3CDTF">2025-04-16T09:55:00Z</dcterms:modified>
</cp:coreProperties>
</file>